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r>
        <w:rPr>
          <w:rFonts w:ascii="Arial" w:hAnsi="Arial" w:cs="Arial"/>
          <w:b/>
          <w:sz w:val="32"/>
          <w:szCs w:val="32"/>
        </w:rPr>
        <w:t xml:space="preserve">Lesson Plan - </w:t>
      </w:r>
      <w:bookmarkStart w:id="0" w:name="Text6"/>
      <w:r w:rsidR="00C6261B">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C6261B">
        <w:rPr>
          <w:rFonts w:ascii="Arial" w:hAnsi="Arial" w:cs="Arial"/>
          <w:b/>
          <w:sz w:val="32"/>
          <w:szCs w:val="32"/>
        </w:rPr>
      </w:r>
      <w:r w:rsidR="00C6261B">
        <w:rPr>
          <w:rFonts w:ascii="Arial" w:hAnsi="Arial" w:cs="Arial"/>
          <w:b/>
          <w:sz w:val="32"/>
          <w:szCs w:val="32"/>
        </w:rPr>
        <w:fldChar w:fldCharType="separate"/>
      </w:r>
      <w:r>
        <w:rPr>
          <w:rFonts w:ascii="Arial" w:hAnsi="Arial" w:cs="Arial"/>
          <w:b/>
          <w:noProof/>
          <w:sz w:val="32"/>
          <w:szCs w:val="32"/>
        </w:rPr>
        <w:t>American History</w:t>
      </w:r>
      <w:r w:rsidR="00C6261B">
        <w:rPr>
          <w:rFonts w:ascii="Arial" w:hAnsi="Arial" w:cs="Arial"/>
          <w:b/>
          <w:sz w:val="32"/>
          <w:szCs w:val="32"/>
        </w:rPr>
        <w:fldChar w:fldCharType="end"/>
      </w:r>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5669B0" w:rsidP="003B0B5B">
            <w:pPr>
              <w:jc w:val="center"/>
              <w:outlineLvl w:val="0"/>
              <w:rPr>
                <w:b/>
                <w:szCs w:val="20"/>
              </w:rPr>
            </w:pPr>
            <w:r>
              <w:rPr>
                <w:b/>
                <w:szCs w:val="20"/>
              </w:rPr>
              <w:t xml:space="preserve">Unit </w:t>
            </w:r>
            <w:r w:rsidR="00443A64">
              <w:rPr>
                <w:b/>
                <w:szCs w:val="20"/>
              </w:rPr>
              <w:t>8</w:t>
            </w:r>
            <w:r>
              <w:rPr>
                <w:b/>
                <w:szCs w:val="20"/>
              </w:rPr>
              <w:t xml:space="preserve"> –</w:t>
            </w:r>
            <w:r w:rsidR="00AD32CA">
              <w:rPr>
                <w:b/>
                <w:szCs w:val="20"/>
              </w:rPr>
              <w:t xml:space="preserve"> </w:t>
            </w:r>
            <w:r w:rsidR="003B0B5B">
              <w:rPr>
                <w:b/>
                <w:szCs w:val="20"/>
              </w:rPr>
              <w:t>Great Depression / New Deal</w:t>
            </w:r>
          </w:p>
        </w:tc>
        <w:tc>
          <w:tcPr>
            <w:tcW w:w="4872" w:type="dxa"/>
          </w:tcPr>
          <w:p w:rsidR="00931553" w:rsidRPr="00685DA5" w:rsidRDefault="009C3715" w:rsidP="00E32276">
            <w:pPr>
              <w:rPr>
                <w:rFonts w:ascii="Arial" w:hAnsi="Arial" w:cs="Arial"/>
                <w:b/>
                <w:sz w:val="20"/>
                <w:szCs w:val="20"/>
              </w:rPr>
            </w:pPr>
            <w:r w:rsidRPr="00685DA5">
              <w:rPr>
                <w:rFonts w:ascii="Arial" w:hAnsi="Arial" w:cs="Arial"/>
                <w:b/>
                <w:sz w:val="20"/>
                <w:szCs w:val="20"/>
              </w:rPr>
              <w:t xml:space="preserve">Instructor: </w:t>
            </w:r>
            <w:r w:rsidR="00E32276">
              <w:rPr>
                <w:rFonts w:ascii="Arial" w:hAnsi="Arial" w:cs="Arial"/>
                <w:b/>
                <w:sz w:val="20"/>
                <w:szCs w:val="20"/>
              </w:rPr>
              <w:t>McDonald</w:t>
            </w:r>
            <w:r w:rsidR="00D83AED">
              <w:rPr>
                <w:rFonts w:ascii="Arial" w:hAnsi="Arial" w:cs="Arial"/>
                <w:b/>
                <w:sz w:val="20"/>
                <w:szCs w:val="20"/>
              </w:rPr>
              <w:t>/Schmitt</w:t>
            </w:r>
            <w:r w:rsidR="00640EB3">
              <w:rPr>
                <w:rFonts w:ascii="Arial" w:hAnsi="Arial" w:cs="Arial"/>
                <w:b/>
                <w:sz w:val="20"/>
                <w:szCs w:val="20"/>
              </w:rPr>
              <w:t>/Sacerdote</w:t>
            </w:r>
            <w:bookmarkStart w:id="1" w:name="_GoBack"/>
            <w:bookmarkEnd w:id="1"/>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3B0B5B">
            <w:pPr>
              <w:rPr>
                <w:rFonts w:ascii="Arial" w:hAnsi="Arial" w:cs="Arial"/>
                <w:sz w:val="20"/>
                <w:szCs w:val="20"/>
              </w:rPr>
            </w:pPr>
            <w:r w:rsidRPr="00685DA5">
              <w:rPr>
                <w:rFonts w:ascii="Arial" w:hAnsi="Arial" w:cs="Arial"/>
                <w:b/>
                <w:sz w:val="20"/>
                <w:szCs w:val="20"/>
              </w:rPr>
              <w:t>Objective:</w:t>
            </w:r>
            <w:r w:rsidR="003F422C">
              <w:rPr>
                <w:rFonts w:ascii="Arial" w:hAnsi="Arial" w:cs="Arial"/>
                <w:b/>
                <w:sz w:val="20"/>
                <w:szCs w:val="20"/>
              </w:rPr>
              <w:t xml:space="preserve"> </w:t>
            </w:r>
            <w:r w:rsidR="00C84BD2">
              <w:rPr>
                <w:rFonts w:ascii="Arial" w:hAnsi="Arial" w:cs="Arial"/>
                <w:b/>
                <w:sz w:val="20"/>
                <w:szCs w:val="20"/>
              </w:rPr>
              <w:t xml:space="preserve"> Students will understand how </w:t>
            </w:r>
            <w:r w:rsidR="003B0B5B">
              <w:rPr>
                <w:rFonts w:ascii="Arial" w:hAnsi="Arial" w:cs="Arial"/>
                <w:b/>
                <w:sz w:val="20"/>
                <w:szCs w:val="20"/>
              </w:rPr>
              <w:t>the Great Depression and the US response</w:t>
            </w:r>
            <w:r w:rsidR="00017F9E">
              <w:rPr>
                <w:rFonts w:ascii="Arial" w:hAnsi="Arial" w:cs="Arial"/>
                <w:b/>
                <w:sz w:val="20"/>
                <w:szCs w:val="20"/>
              </w:rPr>
              <w:t xml:space="preserve"> affected the US domestically and internationally</w:t>
            </w:r>
            <w:r w:rsidR="00C84BD2">
              <w:rPr>
                <w:rFonts w:ascii="Arial" w:hAnsi="Arial" w:cs="Arial"/>
                <w:b/>
                <w:sz w:val="20"/>
                <w:szCs w:val="20"/>
              </w:rPr>
              <w:t>.</w:t>
            </w:r>
          </w:p>
        </w:tc>
        <w:tc>
          <w:tcPr>
            <w:tcW w:w="4878" w:type="dxa"/>
            <w:gridSpan w:val="2"/>
          </w:tcPr>
          <w:p w:rsidR="00931553" w:rsidRPr="00685DA5" w:rsidRDefault="009C3715" w:rsidP="00443A64">
            <w:pPr>
              <w:rPr>
                <w:rFonts w:ascii="Arial" w:hAnsi="Arial" w:cs="Arial"/>
                <w:b/>
                <w:sz w:val="20"/>
                <w:szCs w:val="20"/>
              </w:rPr>
            </w:pPr>
            <w:r w:rsidRPr="00685DA5">
              <w:rPr>
                <w:rFonts w:ascii="Arial" w:hAnsi="Arial" w:cs="Arial"/>
                <w:b/>
                <w:sz w:val="20"/>
                <w:szCs w:val="20"/>
              </w:rPr>
              <w:t xml:space="preserve">Date(s): </w:t>
            </w:r>
            <w:r w:rsidR="00B77301">
              <w:rPr>
                <w:rFonts w:ascii="Arial" w:hAnsi="Arial" w:cs="Arial"/>
                <w:b/>
                <w:sz w:val="20"/>
                <w:szCs w:val="20"/>
              </w:rPr>
              <w:t xml:space="preserve"> </w:t>
            </w:r>
          </w:p>
        </w:tc>
      </w:tr>
      <w:tr w:rsidR="00931553" w:rsidRPr="00685DA5">
        <w:trPr>
          <w:trHeight w:val="278"/>
        </w:trPr>
        <w:tc>
          <w:tcPr>
            <w:tcW w:w="14616" w:type="dxa"/>
            <w:gridSpan w:val="3"/>
          </w:tcPr>
          <w:p w:rsidR="00931553" w:rsidRPr="00443A64" w:rsidRDefault="009C3715" w:rsidP="00443A64">
            <w:pPr>
              <w:spacing w:line="240" w:lineRule="auto"/>
              <w:rPr>
                <w:rFonts w:ascii="Arial" w:hAnsi="Arial" w:cs="Arial"/>
                <w:sz w:val="20"/>
                <w:szCs w:val="20"/>
              </w:rPr>
            </w:pPr>
            <w:r w:rsidRPr="00AA0F40">
              <w:rPr>
                <w:rFonts w:ascii="Arial" w:hAnsi="Arial" w:cs="Arial"/>
                <w:b/>
                <w:sz w:val="20"/>
                <w:szCs w:val="20"/>
              </w:rPr>
              <w:t>Standard/Benchmark</w:t>
            </w:r>
            <w:r w:rsidR="0035454D">
              <w:t xml:space="preserve"> </w:t>
            </w:r>
            <w:hyperlink r:id="rId5" w:history="1">
              <w:r w:rsidR="003B0B5B" w:rsidRPr="003B0B5B">
                <w:rPr>
                  <w:rStyle w:val="Hyperlink"/>
                  <w:rFonts w:ascii="Verdana" w:hAnsi="Verdana"/>
                  <w:color w:val="auto"/>
                  <w:sz w:val="18"/>
                  <w:szCs w:val="18"/>
                  <w:shd w:val="clear" w:color="auto" w:fill="EEEEEE"/>
                </w:rPr>
                <w:t>LA.1112.1.6.1</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6" w:history="1">
              <w:r w:rsidR="003B0B5B" w:rsidRPr="003B0B5B">
                <w:rPr>
                  <w:rStyle w:val="Hyperlink"/>
                  <w:rFonts w:ascii="Verdana" w:hAnsi="Verdana"/>
                  <w:color w:val="auto"/>
                  <w:sz w:val="18"/>
                  <w:szCs w:val="18"/>
                  <w:shd w:val="clear" w:color="auto" w:fill="EEEEEE"/>
                </w:rPr>
                <w:t>LA.1112.2.2.2</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7" w:history="1">
              <w:r w:rsidR="003B0B5B" w:rsidRPr="003B0B5B">
                <w:rPr>
                  <w:rStyle w:val="Hyperlink"/>
                  <w:rFonts w:ascii="Verdana" w:hAnsi="Verdana"/>
                  <w:color w:val="auto"/>
                  <w:sz w:val="18"/>
                  <w:szCs w:val="18"/>
                  <w:shd w:val="clear" w:color="auto" w:fill="EEEEEE"/>
                </w:rPr>
                <w:t>MA.912.A.2.2</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8" w:history="1">
              <w:r w:rsidR="003B0B5B" w:rsidRPr="003B0B5B">
                <w:rPr>
                  <w:rStyle w:val="Hyperlink"/>
                  <w:rFonts w:ascii="Verdana" w:hAnsi="Verdana"/>
                  <w:color w:val="auto"/>
                  <w:sz w:val="18"/>
                  <w:szCs w:val="18"/>
                  <w:shd w:val="clear" w:color="auto" w:fill="EEEEEE"/>
                </w:rPr>
                <w:t>SS.912.A.1.2</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9" w:history="1">
              <w:r w:rsidR="003B0B5B" w:rsidRPr="003B0B5B">
                <w:rPr>
                  <w:rStyle w:val="Hyperlink"/>
                  <w:rFonts w:ascii="Verdana" w:hAnsi="Verdana"/>
                  <w:color w:val="auto"/>
                  <w:sz w:val="18"/>
                  <w:szCs w:val="18"/>
                  <w:shd w:val="clear" w:color="auto" w:fill="EEEEEE"/>
                </w:rPr>
                <w:t>SS.912.A.1.4</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10" w:history="1">
              <w:r w:rsidR="003B0B5B" w:rsidRPr="003B0B5B">
                <w:rPr>
                  <w:rStyle w:val="Hyperlink"/>
                  <w:rFonts w:ascii="Verdana" w:hAnsi="Verdana"/>
                  <w:color w:val="auto"/>
                  <w:sz w:val="18"/>
                  <w:szCs w:val="18"/>
                  <w:shd w:val="clear" w:color="auto" w:fill="EEEEEE"/>
                </w:rPr>
                <w:t>SS.912.A.5.11</w:t>
              </w:r>
            </w:hyperlink>
            <w:r w:rsidR="003B0B5B" w:rsidRPr="003B0B5B">
              <w:rPr>
                <w:rFonts w:ascii="Verdana" w:hAnsi="Verdana"/>
                <w:sz w:val="18"/>
                <w:szCs w:val="18"/>
                <w:shd w:val="clear" w:color="auto" w:fill="EEEEEE"/>
              </w:rPr>
              <w:t>,</w:t>
            </w:r>
            <w:r w:rsidR="003B0B5B" w:rsidRPr="003B0B5B">
              <w:rPr>
                <w:rStyle w:val="apple-converted-space"/>
                <w:rFonts w:ascii="Verdana" w:hAnsi="Verdana"/>
                <w:sz w:val="18"/>
                <w:szCs w:val="18"/>
                <w:shd w:val="clear" w:color="auto" w:fill="EEEEEE"/>
              </w:rPr>
              <w:t> </w:t>
            </w:r>
            <w:hyperlink r:id="rId11" w:history="1">
              <w:r w:rsidR="003B0B5B" w:rsidRPr="003B0B5B">
                <w:rPr>
                  <w:rStyle w:val="Hyperlink"/>
                  <w:rFonts w:ascii="Verdana" w:hAnsi="Verdana"/>
                  <w:color w:val="auto"/>
                  <w:sz w:val="18"/>
                  <w:szCs w:val="18"/>
                  <w:shd w:val="clear" w:color="auto" w:fill="EEEEEE"/>
                </w:rPr>
                <w:t>SS.912.A.5.12</w:t>
              </w:r>
            </w:hyperlink>
            <w:r w:rsidR="00C84BD2">
              <w:rPr>
                <w:rFonts w:ascii="Arial" w:hAnsi="Arial" w:cs="Arial"/>
                <w:sz w:val="20"/>
                <w:szCs w:val="20"/>
              </w:rPr>
              <w:t>(see attached standards list)</w:t>
            </w:r>
            <w:r w:rsidR="00443A64" w:rsidRPr="006E555C">
              <w:rPr>
                <w:rFonts w:ascii="Arial" w:hAnsi="Arial" w:cs="Arial"/>
                <w:sz w:val="20"/>
                <w:szCs w:val="20"/>
                <w:u w:val="single"/>
              </w:rPr>
              <w:t xml:space="preserve"> Common Core</w:t>
            </w:r>
            <w:r w:rsidR="00443A64">
              <w:rPr>
                <w:rFonts w:ascii="Arial" w:hAnsi="Arial" w:cs="Arial"/>
                <w:sz w:val="20"/>
                <w:szCs w:val="20"/>
              </w:rPr>
              <w:t xml:space="preserve"> - RH 1,11-12 RH 2,11-12 RH 3,11-12 RH 4,11-12 RH 9,</w:t>
            </w:r>
            <w:r w:rsidR="00443A64" w:rsidRPr="006E555C">
              <w:rPr>
                <w:rFonts w:ascii="Arial" w:hAnsi="Arial" w:cs="Arial"/>
                <w:sz w:val="20"/>
                <w:szCs w:val="20"/>
              </w:rPr>
              <w:t>11-12 RH 7 (</w:t>
            </w:r>
            <w:r w:rsidR="00443A64" w:rsidRPr="006E555C">
              <w:rPr>
                <w:rFonts w:ascii="Arial" w:hAnsi="Arial" w:cs="Arial"/>
                <w:b/>
                <w:sz w:val="20"/>
                <w:szCs w:val="20"/>
                <w:u w:val="single"/>
              </w:rPr>
              <w:t>see attached standards lists</w:t>
            </w:r>
            <w:r w:rsidR="00443A64" w:rsidRPr="006E555C">
              <w:rPr>
                <w:rFonts w:ascii="Arial" w:hAnsi="Arial" w:cs="Arial"/>
                <w:sz w:val="20"/>
                <w:szCs w:val="20"/>
              </w:rPr>
              <w:t>)</w:t>
            </w:r>
          </w:p>
        </w:tc>
      </w:tr>
      <w:tr w:rsidR="00931553" w:rsidRPr="00685DA5">
        <w:trPr>
          <w:trHeight w:val="278"/>
        </w:trPr>
        <w:tc>
          <w:tcPr>
            <w:tcW w:w="14616" w:type="dxa"/>
            <w:gridSpan w:val="3"/>
          </w:tcPr>
          <w:p w:rsidR="00931553" w:rsidRPr="00A14DAA" w:rsidRDefault="009C3715" w:rsidP="003B0B5B">
            <w:pPr>
              <w:rPr>
                <w:b/>
                <w:bCs/>
                <w:i/>
                <w:iCs/>
                <w:color w:val="00000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BB37B3">
              <w:rPr>
                <w:rStyle w:val="NoteLevel11"/>
                <w:b/>
                <w:bCs/>
                <w:color w:val="000000"/>
              </w:rPr>
              <w:t xml:space="preserve"> </w:t>
            </w:r>
            <w:r w:rsidR="00A14DAA" w:rsidRPr="00A14DAA">
              <w:rPr>
                <w:rFonts w:ascii="Verdana" w:hAnsi="Verdana"/>
                <w:b/>
                <w:bCs/>
                <w:i/>
                <w:iCs/>
                <w:color w:val="000000"/>
                <w:sz w:val="15"/>
              </w:rPr>
              <w:t xml:space="preserve"> </w:t>
            </w:r>
            <w:r w:rsidR="009A59A6">
              <w:t xml:space="preserve"> </w:t>
            </w:r>
            <w:r w:rsidR="003B0B5B">
              <w:t>What were the series of events that led America into the Great Depression</w:t>
            </w:r>
            <w:r w:rsidR="001665C7">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443A64">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3B0B5B">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3B0B5B">
              <w:t>Great Depression, over speculation, Bank Run, Franklin Roosevelt, New Deal, New Deal Coalition</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8650A0" w:rsidRPr="00BD097F" w:rsidRDefault="009C3715" w:rsidP="00C63758">
            <w:pPr>
              <w:pStyle w:val="NormalWeb"/>
              <w:rPr>
                <w:sz w:val="20"/>
                <w:szCs w:val="20"/>
              </w:rPr>
            </w:pPr>
            <w:r w:rsidRPr="00BD097F">
              <w:rPr>
                <w:b/>
              </w:rPr>
              <w:t xml:space="preserve">Warm-up/Opening: </w:t>
            </w:r>
            <w:r w:rsidR="003F422C" w:rsidRPr="003F422C">
              <w:rPr>
                <w:rFonts w:ascii="Arial" w:hAnsi="Arial" w:cs="Arial"/>
                <w:sz w:val="20"/>
                <w:szCs w:val="20"/>
              </w:rPr>
              <w:t xml:space="preserve"> </w:t>
            </w:r>
            <w:r w:rsidR="009A59A6">
              <w:rPr>
                <w:rFonts w:ascii="Arial" w:hAnsi="Arial" w:cs="Arial"/>
                <w:sz w:val="20"/>
                <w:szCs w:val="20"/>
              </w:rPr>
              <w:t xml:space="preserve">Students will </w:t>
            </w:r>
            <w:r w:rsidR="00C63758">
              <w:rPr>
                <w:rFonts w:ascii="Arial" w:hAnsi="Arial" w:cs="Arial"/>
                <w:sz w:val="20"/>
                <w:szCs w:val="20"/>
              </w:rPr>
              <w:t>primary source analysis / vocab activity prior to the start of class</w:t>
            </w:r>
            <w:r w:rsidR="009A59A6">
              <w:rPr>
                <w:rFonts w:ascii="Arial" w:hAnsi="Arial" w:cs="Arial"/>
                <w:sz w:val="20"/>
                <w:szCs w:val="20"/>
              </w:rPr>
              <w:t>.  Students will complete the activity on their own and instructor led discussion to follow.  Instructor will rotate around the room to make sure students are focused on their work and help aid understanding.</w:t>
            </w:r>
            <w:r w:rsidR="00D917F2">
              <w:rPr>
                <w:rFonts w:ascii="Arial" w:hAnsi="Arial" w:cs="Arial"/>
                <w:sz w:val="20"/>
                <w:szCs w:val="20"/>
              </w:rPr>
              <w:t xml:space="preserve">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931553" w:rsidRDefault="00942E11" w:rsidP="00931553">
            <w:pPr>
              <w:spacing w:after="0" w:line="240" w:lineRule="auto"/>
              <w:rPr>
                <w:rFonts w:ascii="Arial" w:hAnsi="Arial" w:cs="Arial"/>
                <w:b/>
                <w:sz w:val="20"/>
                <w:szCs w:val="20"/>
              </w:rPr>
            </w:pPr>
            <w:r>
              <w:rPr>
                <w:rFonts w:ascii="Arial" w:hAnsi="Arial" w:cs="Arial"/>
                <w:b/>
                <w:sz w:val="20"/>
                <w:szCs w:val="20"/>
              </w:rPr>
              <w:t>Instructional Strategy:</w:t>
            </w:r>
          </w:p>
          <w:p w:rsidR="00942E11" w:rsidRPr="00942E11" w:rsidRDefault="00942E11" w:rsidP="00931553">
            <w:pPr>
              <w:spacing w:after="0" w:line="240" w:lineRule="auto"/>
              <w:rPr>
                <w:rFonts w:ascii="Arial" w:hAnsi="Arial" w:cs="Arial"/>
                <w:sz w:val="20"/>
              </w:rPr>
            </w:pPr>
            <w:r w:rsidRPr="00942E11">
              <w:rPr>
                <w:rFonts w:ascii="Arial" w:hAnsi="Arial" w:cs="Arial"/>
                <w:sz w:val="20"/>
                <w:szCs w:val="20"/>
              </w:rPr>
              <w:t>Gradual Release - WICR</w:t>
            </w:r>
          </w:p>
          <w:p w:rsidR="00931553" w:rsidRPr="009F4E4D" w:rsidRDefault="00931553" w:rsidP="00931553">
            <w:pPr>
              <w:spacing w:after="0" w:line="240" w:lineRule="auto"/>
              <w:rPr>
                <w:rFonts w:ascii="Arial" w:hAnsi="Arial" w:cs="Arial"/>
                <w:b/>
                <w:sz w:val="20"/>
                <w:szCs w:val="20"/>
              </w:rPr>
            </w:pPr>
          </w:p>
          <w:p w:rsidR="00931553" w:rsidRPr="009F4E4D" w:rsidRDefault="009C3715" w:rsidP="00931553">
            <w:pPr>
              <w:spacing w:after="0" w:line="240" w:lineRule="auto"/>
              <w:rPr>
                <w:rFonts w:ascii="Arial" w:hAnsi="Arial" w:cs="Arial"/>
                <w:b/>
                <w:sz w:val="20"/>
                <w:szCs w:val="20"/>
              </w:rPr>
            </w:pPr>
            <w:r w:rsidRPr="009F4E4D">
              <w:rPr>
                <w:rFonts w:ascii="Arial" w:hAnsi="Arial" w:cs="Arial"/>
                <w:b/>
                <w:sz w:val="20"/>
                <w:szCs w:val="20"/>
              </w:rPr>
              <w:t xml:space="preserve">Instructional Strategy (Writing): </w:t>
            </w:r>
            <w:r w:rsidRPr="005733F1">
              <w:rPr>
                <w:rFonts w:ascii="Arial" w:hAnsi="Arial" w:cs="Arial"/>
                <w:sz w:val="20"/>
                <w:szCs w:val="20"/>
              </w:rPr>
              <w:t>Vocabulary, SRE (statement-reason-evidence)</w:t>
            </w:r>
            <w:r w:rsidRPr="009F4E4D">
              <w:rPr>
                <w:rFonts w:ascii="Arial" w:hAnsi="Arial" w:cs="Arial"/>
                <w:b/>
                <w:sz w:val="20"/>
                <w:szCs w:val="20"/>
              </w:rPr>
              <w:tab/>
            </w:r>
          </w:p>
          <w:p w:rsidR="005733F1" w:rsidRDefault="005733F1" w:rsidP="00931553">
            <w:pPr>
              <w:tabs>
                <w:tab w:val="left" w:pos="2100"/>
              </w:tabs>
              <w:spacing w:after="0" w:line="240" w:lineRule="auto"/>
              <w:rPr>
                <w:rFonts w:ascii="Arial" w:hAnsi="Arial" w:cs="Arial"/>
                <w:b/>
                <w:sz w:val="20"/>
                <w:szCs w:val="20"/>
              </w:rPr>
            </w:pPr>
          </w:p>
          <w:p w:rsidR="00931553" w:rsidRPr="009F4E4D" w:rsidRDefault="009C3715" w:rsidP="0093155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931553" w:rsidRPr="00942E11" w:rsidRDefault="00942E11" w:rsidP="0093155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8650A0" w:rsidRPr="006D31FF" w:rsidRDefault="00BB292F" w:rsidP="009B662A">
            <w:pPr>
              <w:spacing w:after="0" w:line="240" w:lineRule="auto"/>
              <w:rPr>
                <w:rFonts w:ascii="Arial" w:hAnsi="Arial" w:cs="Arial"/>
                <w:sz w:val="20"/>
                <w:szCs w:val="20"/>
              </w:rPr>
            </w:pPr>
            <w:r w:rsidRPr="0086345D">
              <w:rPr>
                <w:rFonts w:ascii="Arial" w:hAnsi="Arial" w:cs="Arial"/>
                <w:sz w:val="20"/>
                <w:szCs w:val="16"/>
              </w:rPr>
              <w:t xml:space="preserve">Students will </w:t>
            </w:r>
            <w:r w:rsidR="005669B0" w:rsidRPr="0086345D">
              <w:rPr>
                <w:rFonts w:ascii="Arial" w:hAnsi="Arial" w:cs="Arial"/>
                <w:sz w:val="20"/>
                <w:szCs w:val="16"/>
              </w:rPr>
              <w:t>be reminded of the connections that this unit has with key comprehension tools such as cause and effect, compare and contrast, context clues</w:t>
            </w:r>
            <w:r w:rsidR="00DE38F2" w:rsidRPr="0086345D">
              <w:rPr>
                <w:rFonts w:ascii="Arial" w:hAnsi="Arial" w:cs="Arial"/>
                <w:sz w:val="20"/>
                <w:szCs w:val="16"/>
              </w:rPr>
              <w:t>, validity, reliability and bias.  Relationships to our modern world will also be introduced at this time so students can make connections.</w:t>
            </w:r>
            <w:r w:rsidR="005733F1" w:rsidRPr="0086345D">
              <w:rPr>
                <w:rFonts w:ascii="Arial" w:hAnsi="Arial" w:cs="Arial"/>
                <w:sz w:val="20"/>
                <w:szCs w:val="16"/>
              </w:rPr>
              <w:t xml:space="preserve"> Focus on making connections</w:t>
            </w:r>
            <w:r w:rsidR="00BB37B3" w:rsidRPr="0086345D">
              <w:rPr>
                <w:rFonts w:ascii="Arial" w:hAnsi="Arial" w:cs="Arial"/>
                <w:sz w:val="20"/>
                <w:szCs w:val="16"/>
              </w:rPr>
              <w:t xml:space="preserve"> and cause and effect</w:t>
            </w:r>
            <w:r w:rsidR="009B662A">
              <w:rPr>
                <w:rFonts w:ascii="Arial" w:hAnsi="Arial" w:cs="Arial"/>
                <w:sz w:val="20"/>
                <w:szCs w:val="16"/>
              </w:rPr>
              <w:t>.</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begin discussion on </w:t>
            </w:r>
            <w:r w:rsidR="003B0B5B">
              <w:rPr>
                <w:rFonts w:ascii="Arial" w:hAnsi="Arial" w:cs="Arial"/>
                <w:sz w:val="20"/>
                <w:szCs w:val="20"/>
              </w:rPr>
              <w:t>Unit 7</w:t>
            </w:r>
            <w:r w:rsidR="00B20D35">
              <w:rPr>
                <w:rFonts w:ascii="Arial" w:hAnsi="Arial" w:cs="Arial"/>
                <w:sz w:val="20"/>
                <w:szCs w:val="20"/>
              </w:rPr>
              <w:t xml:space="preserve"> </w:t>
            </w:r>
            <w:r w:rsidR="00E62755">
              <w:rPr>
                <w:rFonts w:ascii="Arial" w:hAnsi="Arial" w:cs="Arial"/>
                <w:sz w:val="20"/>
                <w:szCs w:val="20"/>
              </w:rPr>
              <w:t xml:space="preserve">Day </w:t>
            </w:r>
            <w:r w:rsidR="003B0B5B">
              <w:rPr>
                <w:rFonts w:ascii="Arial" w:hAnsi="Arial" w:cs="Arial"/>
                <w:sz w:val="20"/>
                <w:szCs w:val="20"/>
              </w:rPr>
              <w:t>1</w:t>
            </w:r>
            <w:r w:rsidR="00BD097F">
              <w:rPr>
                <w:rFonts w:ascii="Arial" w:hAnsi="Arial" w:cs="Arial"/>
                <w:sz w:val="20"/>
                <w:szCs w:val="20"/>
              </w:rPr>
              <w:t>.</w:t>
            </w:r>
            <w:r w:rsidR="008650A0">
              <w:rPr>
                <w:rFonts w:ascii="Arial" w:hAnsi="Arial" w:cs="Arial"/>
                <w:sz w:val="20"/>
                <w:szCs w:val="20"/>
              </w:rPr>
              <w:t xml:space="preserve"> This chapter</w:t>
            </w:r>
            <w:r w:rsidR="00E43A8F">
              <w:rPr>
                <w:rFonts w:ascii="Arial" w:hAnsi="Arial" w:cs="Arial"/>
                <w:sz w:val="20"/>
                <w:szCs w:val="20"/>
              </w:rPr>
              <w:t xml:space="preserve"> will cover</w:t>
            </w:r>
            <w:r w:rsidR="00E62755">
              <w:rPr>
                <w:rFonts w:ascii="Arial" w:hAnsi="Arial" w:cs="Arial"/>
                <w:sz w:val="20"/>
                <w:szCs w:val="20"/>
              </w:rPr>
              <w:t>,</w:t>
            </w:r>
            <w:r w:rsidR="005733F1">
              <w:rPr>
                <w:rFonts w:ascii="Arial" w:hAnsi="Arial" w:cs="Arial"/>
                <w:sz w:val="20"/>
                <w:szCs w:val="20"/>
              </w:rPr>
              <w:t xml:space="preserve"> </w:t>
            </w:r>
            <w:r w:rsidR="00E62755">
              <w:rPr>
                <w:rFonts w:ascii="Arial" w:hAnsi="Arial" w:cs="Arial"/>
                <w:sz w:val="20"/>
                <w:szCs w:val="20"/>
              </w:rPr>
              <w:t xml:space="preserve">The </w:t>
            </w:r>
            <w:r w:rsidR="003B0B5B">
              <w:rPr>
                <w:rFonts w:ascii="Arial" w:hAnsi="Arial" w:cs="Arial"/>
                <w:sz w:val="20"/>
                <w:szCs w:val="20"/>
              </w:rPr>
              <w:t>Great Depression and New Deal</w:t>
            </w:r>
            <w:r w:rsidR="00E43A8F">
              <w:rPr>
                <w:rFonts w:ascii="Arial" w:hAnsi="Arial" w:cs="Arial"/>
                <w:sz w:val="20"/>
                <w:szCs w:val="20"/>
              </w:rPr>
              <w:t>.  The focus of today’s less</w:t>
            </w:r>
            <w:r w:rsidR="00830F3E">
              <w:rPr>
                <w:rFonts w:ascii="Arial" w:hAnsi="Arial" w:cs="Arial"/>
                <w:sz w:val="20"/>
                <w:szCs w:val="20"/>
              </w:rPr>
              <w:t xml:space="preserve">on will be </w:t>
            </w:r>
            <w:r w:rsidR="008C13D6">
              <w:rPr>
                <w:rFonts w:ascii="Arial" w:hAnsi="Arial" w:cs="Arial"/>
                <w:sz w:val="20"/>
                <w:szCs w:val="20"/>
              </w:rPr>
              <w:t>introducing</w:t>
            </w:r>
            <w:r w:rsidR="00B20D35">
              <w:rPr>
                <w:rFonts w:ascii="Arial" w:hAnsi="Arial" w:cs="Arial"/>
                <w:sz w:val="20"/>
                <w:szCs w:val="20"/>
              </w:rPr>
              <w:t xml:space="preserve"> the main ideas surrounding </w:t>
            </w:r>
            <w:r w:rsidR="00E62755">
              <w:rPr>
                <w:rFonts w:ascii="Arial" w:hAnsi="Arial" w:cs="Arial"/>
                <w:sz w:val="20"/>
                <w:szCs w:val="20"/>
              </w:rPr>
              <w:t>“</w:t>
            </w:r>
            <w:r w:rsidR="003B0B5B">
              <w:rPr>
                <w:rFonts w:ascii="Arial" w:hAnsi="Arial" w:cs="Arial"/>
                <w:sz w:val="20"/>
                <w:szCs w:val="20"/>
              </w:rPr>
              <w:t>Causes of the Great Depression</w:t>
            </w:r>
            <w:r w:rsidR="00E62755">
              <w:rPr>
                <w:rFonts w:ascii="Arial" w:hAnsi="Arial" w:cs="Arial"/>
                <w:sz w:val="20"/>
                <w:szCs w:val="20"/>
              </w:rPr>
              <w:t>.”</w:t>
            </w:r>
            <w:r w:rsidR="00757ADA">
              <w:rPr>
                <w:rFonts w:ascii="Arial" w:hAnsi="Arial" w:cs="Arial"/>
                <w:sz w:val="20"/>
                <w:szCs w:val="20"/>
              </w:rPr>
              <w:t xml:space="preserve"> Students will be expected to </w:t>
            </w:r>
            <w:r w:rsidR="00F571B2">
              <w:rPr>
                <w:rFonts w:ascii="Arial" w:hAnsi="Arial" w:cs="Arial"/>
                <w:sz w:val="20"/>
                <w:szCs w:val="20"/>
              </w:rPr>
              <w:t>complete</w:t>
            </w:r>
            <w:r w:rsidR="00757ADA">
              <w:rPr>
                <w:rFonts w:ascii="Arial" w:hAnsi="Arial" w:cs="Arial"/>
                <w:sz w:val="20"/>
                <w:szCs w:val="20"/>
              </w:rPr>
              <w:t xml:space="preserve"> Cornell Notes</w:t>
            </w:r>
            <w:r w:rsidR="00F571B2">
              <w:rPr>
                <w:rFonts w:ascii="Arial" w:hAnsi="Arial" w:cs="Arial"/>
                <w:sz w:val="20"/>
                <w:szCs w:val="20"/>
              </w:rPr>
              <w:t>/Activity Sheet</w:t>
            </w:r>
            <w:r w:rsidR="00757ADA">
              <w:rPr>
                <w:rFonts w:ascii="Arial" w:hAnsi="Arial" w:cs="Arial"/>
                <w:sz w:val="20"/>
                <w:szCs w:val="20"/>
              </w:rPr>
              <w:t xml:space="preserve"> and ask questions to help guide discussion.</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BD097F" w:rsidRDefault="00BD097F" w:rsidP="00BD097F">
            <w:pPr>
              <w:spacing w:after="0" w:line="240" w:lineRule="auto"/>
              <w:rPr>
                <w:rFonts w:ascii="Arial" w:hAnsi="Arial" w:cs="Arial"/>
                <w:sz w:val="20"/>
              </w:rPr>
            </w:pPr>
            <w:r>
              <w:rPr>
                <w:rFonts w:ascii="Arial" w:hAnsi="Arial" w:cs="Arial"/>
                <w:sz w:val="20"/>
              </w:rPr>
              <w:t xml:space="preserve">Students </w:t>
            </w:r>
            <w:r w:rsidR="007C7462">
              <w:rPr>
                <w:rFonts w:ascii="Arial" w:hAnsi="Arial" w:cs="Arial"/>
                <w:sz w:val="20"/>
              </w:rPr>
              <w:t>may</w:t>
            </w:r>
            <w:r>
              <w:rPr>
                <w:rFonts w:ascii="Arial" w:hAnsi="Arial" w:cs="Arial"/>
                <w:sz w:val="20"/>
              </w:rPr>
              <w:t xml:space="preserve"> watch</w:t>
            </w:r>
            <w:r w:rsidR="007C7462">
              <w:rPr>
                <w:rFonts w:ascii="Arial" w:hAnsi="Arial" w:cs="Arial"/>
                <w:sz w:val="20"/>
              </w:rPr>
              <w:t xml:space="preserve"> (if time allows)</w:t>
            </w:r>
            <w:r>
              <w:rPr>
                <w:rFonts w:ascii="Arial" w:hAnsi="Arial" w:cs="Arial"/>
                <w:sz w:val="20"/>
              </w:rPr>
              <w:t xml:space="preserve"> a short video clip </w:t>
            </w:r>
            <w:r w:rsidR="00F571B2">
              <w:rPr>
                <w:rFonts w:ascii="Arial" w:hAnsi="Arial" w:cs="Arial"/>
                <w:sz w:val="20"/>
              </w:rPr>
              <w:t>on</w:t>
            </w:r>
            <w:r w:rsidR="007C7462">
              <w:rPr>
                <w:rFonts w:ascii="Arial" w:hAnsi="Arial" w:cs="Arial"/>
                <w:sz w:val="20"/>
              </w:rPr>
              <w:t xml:space="preserve"> </w:t>
            </w:r>
            <w:r w:rsidR="00136804">
              <w:rPr>
                <w:rFonts w:ascii="Arial" w:hAnsi="Arial" w:cs="Arial"/>
                <w:sz w:val="20"/>
              </w:rPr>
              <w:t>“</w:t>
            </w:r>
            <w:r w:rsidR="003B0B5B">
              <w:rPr>
                <w:rFonts w:ascii="Arial" w:hAnsi="Arial" w:cs="Arial"/>
                <w:sz w:val="20"/>
              </w:rPr>
              <w:t>The Great Depression</w:t>
            </w:r>
            <w:r w:rsidR="00136804">
              <w:rPr>
                <w:rFonts w:ascii="Arial" w:hAnsi="Arial" w:cs="Arial"/>
                <w:sz w:val="20"/>
              </w:rPr>
              <w:t>”</w:t>
            </w:r>
            <w:r w:rsidR="007C7462">
              <w:rPr>
                <w:rFonts w:ascii="Arial" w:hAnsi="Arial" w:cs="Arial"/>
                <w:sz w:val="20"/>
              </w:rPr>
              <w:t xml:space="preserve"> (Hippocampus)</w:t>
            </w:r>
            <w:r w:rsidR="00D917F2">
              <w:rPr>
                <w:rFonts w:ascii="Arial" w:hAnsi="Arial" w:cs="Arial"/>
                <w:sz w:val="20"/>
              </w:rPr>
              <w:t xml:space="preserve"> </w:t>
            </w:r>
            <w:r w:rsidR="00F571B2">
              <w:rPr>
                <w:rFonts w:ascii="Arial" w:hAnsi="Arial" w:cs="Arial"/>
                <w:sz w:val="20"/>
              </w:rPr>
              <w:t>from Hippocampus.</w:t>
            </w:r>
            <w:r>
              <w:rPr>
                <w:rFonts w:ascii="Arial" w:hAnsi="Arial" w:cs="Arial"/>
                <w:sz w:val="20"/>
              </w:rPr>
              <w:t xml:space="preserve">  The clip will be accompanied by film questions that require students to understand </w:t>
            </w:r>
            <w:r w:rsidR="00F571B2">
              <w:rPr>
                <w:rFonts w:ascii="Arial" w:hAnsi="Arial" w:cs="Arial"/>
                <w:sz w:val="20"/>
              </w:rPr>
              <w:t>the key ideas of the video</w:t>
            </w:r>
            <w:r>
              <w:rPr>
                <w:rFonts w:ascii="Arial" w:hAnsi="Arial" w:cs="Arial"/>
                <w:sz w:val="20"/>
              </w:rPr>
              <w:t>.</w:t>
            </w:r>
          </w:p>
          <w:p w:rsidR="00BD097F" w:rsidRDefault="00BD097F" w:rsidP="00BD097F">
            <w:pPr>
              <w:spacing w:after="0" w:line="240" w:lineRule="auto"/>
              <w:rPr>
                <w:rFonts w:ascii="Arial" w:hAnsi="Arial" w:cs="Arial"/>
                <w:sz w:val="20"/>
              </w:rPr>
            </w:pPr>
            <w:r>
              <w:rPr>
                <w:rFonts w:ascii="Arial" w:hAnsi="Arial" w:cs="Arial"/>
                <w:sz w:val="20"/>
              </w:rPr>
              <w:t xml:space="preserve">  </w:t>
            </w:r>
          </w:p>
          <w:p w:rsidR="00443A64" w:rsidRDefault="00F83662" w:rsidP="00443A64">
            <w:pPr>
              <w:spacing w:line="240" w:lineRule="auto"/>
            </w:pPr>
            <w:r>
              <w:rPr>
                <w:rFonts w:ascii="Arial" w:hAnsi="Arial" w:cs="Arial"/>
                <w:sz w:val="20"/>
              </w:rPr>
              <w:t>Students</w:t>
            </w:r>
            <w:r w:rsidR="003B0B5B">
              <w:rPr>
                <w:rFonts w:ascii="Arial" w:hAnsi="Arial" w:cs="Arial"/>
                <w:sz w:val="20"/>
              </w:rPr>
              <w:t xml:space="preserve"> will read the section titled “The </w:t>
            </w:r>
            <w:r w:rsidR="00445A35">
              <w:rPr>
                <w:rFonts w:ascii="Arial" w:hAnsi="Arial" w:cs="Arial"/>
                <w:sz w:val="20"/>
              </w:rPr>
              <w:t>Roots</w:t>
            </w:r>
            <w:r w:rsidR="003B0B5B">
              <w:rPr>
                <w:rFonts w:ascii="Arial" w:hAnsi="Arial" w:cs="Arial"/>
                <w:sz w:val="20"/>
              </w:rPr>
              <w:t xml:space="preserve"> of the Great Depression</w:t>
            </w:r>
            <w:r w:rsidR="00445A35">
              <w:rPr>
                <w:rFonts w:ascii="Arial" w:hAnsi="Arial" w:cs="Arial"/>
                <w:sz w:val="20"/>
              </w:rPr>
              <w:t xml:space="preserve"> (</w:t>
            </w:r>
            <w:proofErr w:type="spellStart"/>
            <w:r w:rsidR="00445A35">
              <w:rPr>
                <w:rFonts w:ascii="Arial" w:hAnsi="Arial" w:cs="Arial"/>
                <w:sz w:val="20"/>
              </w:rPr>
              <w:t>pgs</w:t>
            </w:r>
            <w:proofErr w:type="spellEnd"/>
            <w:r w:rsidR="00445A35">
              <w:rPr>
                <w:rFonts w:ascii="Arial" w:hAnsi="Arial" w:cs="Arial"/>
                <w:sz w:val="20"/>
              </w:rPr>
              <w:t xml:space="preserve"> 235-236)</w:t>
            </w:r>
            <w:r w:rsidR="003B0B5B">
              <w:rPr>
                <w:rFonts w:ascii="Arial" w:hAnsi="Arial" w:cs="Arial"/>
                <w:sz w:val="20"/>
              </w:rPr>
              <w:t xml:space="preserve">.  </w:t>
            </w:r>
            <w:r w:rsidR="00DF694A">
              <w:rPr>
                <w:rFonts w:ascii="Arial" w:hAnsi="Arial" w:cs="Arial"/>
                <w:sz w:val="20"/>
              </w:rPr>
              <w:t xml:space="preserve">As students read they will create a chart that includes each of the subtitles from that section including pertinent information from each section.  Upon completion students will </w:t>
            </w:r>
            <w:r w:rsidR="00445A35">
              <w:rPr>
                <w:rFonts w:ascii="Arial" w:hAnsi="Arial" w:cs="Arial"/>
                <w:sz w:val="20"/>
              </w:rPr>
              <w:t>complete</w:t>
            </w:r>
            <w:r w:rsidR="00DF694A">
              <w:rPr>
                <w:rFonts w:ascii="Arial" w:hAnsi="Arial" w:cs="Arial"/>
                <w:sz w:val="20"/>
              </w:rPr>
              <w:t xml:space="preserve"> </w:t>
            </w:r>
            <w:r w:rsidR="00445A35">
              <w:rPr>
                <w:rFonts w:ascii="Arial" w:hAnsi="Arial" w:cs="Arial"/>
                <w:sz w:val="20"/>
              </w:rPr>
              <w:t>questions 1-7 on page 236</w:t>
            </w:r>
            <w:r w:rsidR="00DF694A">
              <w:rPr>
                <w:rFonts w:ascii="Arial" w:hAnsi="Arial" w:cs="Arial"/>
                <w:sz w:val="20"/>
              </w:rPr>
              <w:t xml:space="preserve"> that describe each of the topics covered in the section. </w:t>
            </w:r>
            <w:r w:rsidR="00136804">
              <w:rPr>
                <w:rFonts w:ascii="Arial" w:hAnsi="Arial" w:cs="Arial"/>
                <w:sz w:val="20"/>
              </w:rPr>
              <w:t xml:space="preserve"> </w:t>
            </w:r>
            <w:r w:rsidR="00443A64">
              <w:rPr>
                <w:rFonts w:ascii="Arial" w:hAnsi="Arial" w:cs="Arial"/>
                <w:sz w:val="20"/>
              </w:rPr>
              <w:lastRenderedPageBreak/>
              <w:t xml:space="preserve">Instructor will rotate around the room and make sure groups are on task and then guide discussion. Group share out prior to end of class.  Writing activity to close class – SIE based on the Essential Question of the day. </w:t>
            </w:r>
            <w:r w:rsidR="00443A64">
              <w:rPr>
                <w:rFonts w:ascii="Arial" w:hAnsi="Arial" w:cs="Arial"/>
                <w:b/>
                <w:sz w:val="20"/>
                <w:szCs w:val="16"/>
                <w:u w:val="single"/>
              </w:rPr>
              <w:t>WRAP- UP</w:t>
            </w:r>
            <w:r w:rsidR="00443A64">
              <w:rPr>
                <w:rFonts w:ascii="Arial" w:hAnsi="Arial" w:cs="Arial"/>
                <w:b/>
                <w:sz w:val="20"/>
                <w:szCs w:val="16"/>
              </w:rPr>
              <w:t>:</w:t>
            </w:r>
            <w:r w:rsidR="00443A64">
              <w:rPr>
                <w:rFonts w:ascii="Arial" w:hAnsi="Arial" w:cs="Arial"/>
                <w:sz w:val="20"/>
                <w:szCs w:val="16"/>
              </w:rPr>
              <w:t xml:space="preserve"> Instructor will utilize information from the day’s class to review the aforementioned topic and present students with higher order questioning</w:t>
            </w:r>
          </w:p>
          <w:p w:rsidR="008C5B18" w:rsidRPr="00685DA5" w:rsidRDefault="008C5B18" w:rsidP="00445A35">
            <w:pPr>
              <w:spacing w:after="0" w:line="240" w:lineRule="auto"/>
              <w:rPr>
                <w:rFonts w:ascii="Arial" w:hAnsi="Arial" w:cs="Arial"/>
                <w:sz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3F422C" w:rsidRPr="003F422C" w:rsidRDefault="00296CED" w:rsidP="0086345D">
            <w:pPr>
              <w:numPr>
                <w:ilvl w:val="0"/>
                <w:numId w:val="19"/>
              </w:numPr>
              <w:rPr>
                <w:rStyle w:val="Emphasis"/>
                <w:rFonts w:ascii="Arial" w:hAnsi="Arial" w:cs="Arial"/>
                <w:i w:val="0"/>
                <w:iCs w:val="0"/>
                <w:sz w:val="18"/>
                <w:szCs w:val="18"/>
              </w:rPr>
            </w:pPr>
            <w:r w:rsidRPr="00296CED">
              <w:rPr>
                <w:rFonts w:asciiTheme="minorHAnsi" w:hAnsiTheme="minorHAnsi" w:cstheme="minorHAnsi"/>
                <w:sz w:val="18"/>
                <w:szCs w:val="18"/>
              </w:rPr>
              <w:t xml:space="preserve"> </w:t>
            </w:r>
            <w:r w:rsidR="00E62755">
              <w:rPr>
                <w:rStyle w:val="Emphasis"/>
                <w:b/>
                <w:bCs/>
                <w:sz w:val="18"/>
                <w:szCs w:val="18"/>
              </w:rPr>
              <w:t xml:space="preserve">Why do you think </w:t>
            </w:r>
            <w:r w:rsidR="001665C7">
              <w:rPr>
                <w:rStyle w:val="Emphasis"/>
                <w:b/>
                <w:bCs/>
                <w:sz w:val="18"/>
                <w:szCs w:val="18"/>
              </w:rPr>
              <w:t xml:space="preserve">was the driving force behind </w:t>
            </w:r>
            <w:r w:rsidR="00DF694A">
              <w:rPr>
                <w:rStyle w:val="Emphasis"/>
                <w:b/>
                <w:bCs/>
                <w:sz w:val="18"/>
                <w:szCs w:val="18"/>
              </w:rPr>
              <w:t>the Great Depression</w:t>
            </w:r>
            <w:r w:rsidR="001665C7">
              <w:rPr>
                <w:rStyle w:val="Emphasis"/>
                <w:b/>
                <w:bCs/>
                <w:sz w:val="18"/>
                <w:szCs w:val="18"/>
              </w:rPr>
              <w:t>?</w:t>
            </w:r>
          </w:p>
          <w:p w:rsidR="00A14DAA" w:rsidRPr="003F422C" w:rsidRDefault="00DF694A" w:rsidP="001A7A9E">
            <w:pPr>
              <w:numPr>
                <w:ilvl w:val="0"/>
                <w:numId w:val="19"/>
              </w:numPr>
              <w:rPr>
                <w:rFonts w:ascii="Arial" w:hAnsi="Arial" w:cs="Arial"/>
                <w:sz w:val="18"/>
                <w:szCs w:val="18"/>
              </w:rPr>
            </w:pPr>
            <w:r>
              <w:rPr>
                <w:rStyle w:val="Strong"/>
                <w:i/>
                <w:iCs/>
                <w:sz w:val="18"/>
                <w:szCs w:val="18"/>
              </w:rPr>
              <w:t>Do you think a run on the bank could occur again</w:t>
            </w:r>
            <w:r w:rsidR="00502F67">
              <w:rPr>
                <w:rStyle w:val="Strong"/>
                <w:i/>
                <w:iCs/>
                <w:sz w:val="18"/>
                <w:szCs w:val="18"/>
              </w:rPr>
              <w:t>?</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lastRenderedPageBreak/>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B21B75">
            <w:pPr>
              <w:widowControl w:val="0"/>
              <w:autoSpaceDE w:val="0"/>
              <w:autoSpaceDN w:val="0"/>
              <w:adjustRightInd w:val="0"/>
              <w:spacing w:after="0"/>
              <w:rPr>
                <w:sz w:val="20"/>
                <w:szCs w:val="20"/>
              </w:rPr>
            </w:pPr>
            <w:r w:rsidRPr="00685DA5">
              <w:rPr>
                <w:rFonts w:ascii="Arial" w:hAnsi="Arial" w:cs="Arial"/>
                <w:b/>
                <w:sz w:val="20"/>
                <w:szCs w:val="20"/>
              </w:rPr>
              <w:t>Homework</w:t>
            </w:r>
            <w:r w:rsidR="00200ABA">
              <w:rPr>
                <w:rFonts w:ascii="Arial" w:hAnsi="Arial" w:cs="Arial"/>
                <w:b/>
                <w:sz w:val="20"/>
                <w:szCs w:val="20"/>
              </w:rPr>
              <w:t>:</w:t>
            </w:r>
            <w:r w:rsidR="00443A64">
              <w:rPr>
                <w:rFonts w:ascii="Arial" w:hAnsi="Arial" w:cs="Arial"/>
                <w:b/>
                <w:sz w:val="20"/>
                <w:szCs w:val="20"/>
              </w:rPr>
              <w:t xml:space="preserve"> </w:t>
            </w:r>
            <w:r w:rsidR="00B21B75">
              <w:rPr>
                <w:rFonts w:ascii="Arial" w:hAnsi="Arial" w:cs="Arial"/>
                <w:b/>
                <w:sz w:val="20"/>
                <w:szCs w:val="20"/>
              </w:rPr>
              <w:t>History Fair</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931553" w:rsidRDefault="009C3715" w:rsidP="00931553">
      <w:pPr>
        <w:rPr>
          <w:rFonts w:ascii="Arial" w:hAnsi="Arial" w:cs="Arial"/>
          <w:b/>
          <w:sz w:val="20"/>
          <w:szCs w:val="20"/>
        </w:rPr>
      </w:pPr>
      <w:r>
        <w:rPr>
          <w:rFonts w:ascii="Arial" w:hAnsi="Arial" w:cs="Arial"/>
          <w:b/>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137F52" w:rsidTr="005F3AA1">
        <w:trPr>
          <w:trHeight w:val="465"/>
        </w:trPr>
        <w:tc>
          <w:tcPr>
            <w:tcW w:w="3168" w:type="dxa"/>
          </w:tcPr>
          <w:p w:rsidR="00137F52" w:rsidRPr="0031222E" w:rsidRDefault="00137F52" w:rsidP="005F3AA1">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137F52" w:rsidRPr="0031222E" w:rsidRDefault="00137F52" w:rsidP="005F3AA1">
            <w:pPr>
              <w:spacing w:after="0" w:line="240" w:lineRule="auto"/>
              <w:rPr>
                <w:rFonts w:ascii="Arial" w:hAnsi="Arial" w:cs="Arial"/>
                <w:b/>
                <w:sz w:val="20"/>
                <w:szCs w:val="20"/>
              </w:rPr>
            </w:pPr>
          </w:p>
          <w:bookmarkStart w:id="2" w:name="Dropdown11"/>
          <w:p w:rsidR="00137F52" w:rsidRDefault="00C6261B" w:rsidP="005F3AA1">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137F52">
              <w:rPr>
                <w:rStyle w:val="NoteLevel11"/>
              </w:rPr>
              <w:instrText xml:space="preserve"> FORMDROPDOWN </w:instrText>
            </w:r>
            <w:r w:rsidR="00640EB3">
              <w:rPr>
                <w:rStyle w:val="NoteLevel11"/>
              </w:rPr>
            </w:r>
            <w:r w:rsidR="00640EB3">
              <w:rPr>
                <w:rStyle w:val="NoteLevel11"/>
              </w:rPr>
              <w:fldChar w:fldCharType="separate"/>
            </w:r>
            <w:r>
              <w:rPr>
                <w:rStyle w:val="NoteLevel11"/>
              </w:rPr>
              <w:fldChar w:fldCharType="end"/>
            </w:r>
            <w:bookmarkEnd w:id="2"/>
            <w:r w:rsidR="00137F52">
              <w:rPr>
                <w:rStyle w:val="NoteLevel11"/>
              </w:rPr>
              <w:t xml:space="preserve"> </w:t>
            </w:r>
          </w:p>
          <w:p w:rsidR="00137F52" w:rsidRPr="0031222E" w:rsidRDefault="00137F52" w:rsidP="005F3AA1">
            <w:pPr>
              <w:spacing w:after="0" w:line="240" w:lineRule="auto"/>
              <w:rPr>
                <w:rFonts w:ascii="Arial" w:hAnsi="Arial" w:cs="Arial"/>
                <w:b/>
                <w:sz w:val="20"/>
                <w:szCs w:val="20"/>
              </w:rPr>
            </w:pPr>
          </w:p>
          <w:p w:rsidR="00137F52" w:rsidRPr="0031222E" w:rsidRDefault="00137F52" w:rsidP="005F3AA1">
            <w:pPr>
              <w:spacing w:after="0" w:line="240" w:lineRule="auto"/>
              <w:rPr>
                <w:rFonts w:ascii="Arial" w:hAnsi="Arial" w:cs="Arial"/>
                <w:sz w:val="20"/>
                <w:szCs w:val="20"/>
              </w:rPr>
            </w:pPr>
            <w:r w:rsidRPr="0031222E">
              <w:rPr>
                <w:rFonts w:ascii="Arial" w:hAnsi="Arial" w:cs="Arial"/>
                <w:b/>
                <w:sz w:val="20"/>
                <w:szCs w:val="20"/>
              </w:rPr>
              <w:t>Marzano’s 9 High-Yield Strategies</w:t>
            </w:r>
          </w:p>
          <w:p w:rsidR="00137F52" w:rsidRPr="0031222E" w:rsidRDefault="00137F52" w:rsidP="005F3AA1">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137F52" w:rsidRPr="0031222E" w:rsidRDefault="00137F52" w:rsidP="005F3AA1">
            <w:pPr>
              <w:spacing w:after="0" w:line="240" w:lineRule="auto"/>
              <w:rPr>
                <w:rFonts w:ascii="Arial" w:hAnsi="Arial" w:cs="Arial"/>
                <w:sz w:val="18"/>
                <w:szCs w:val="18"/>
              </w:rPr>
            </w:pP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137F52" w:rsidRPr="0031222E" w:rsidRDefault="00137F52" w:rsidP="005F3AA1">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137F52" w:rsidRPr="00685DA5" w:rsidRDefault="00137F52" w:rsidP="005F3AA1">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443A64" w:rsidRDefault="00137F52" w:rsidP="00443A64">
            <w:r w:rsidRPr="0031222E">
              <w:rPr>
                <w:rFonts w:ascii="Arial" w:hAnsi="Arial" w:cs="Arial"/>
                <w:sz w:val="20"/>
                <w:szCs w:val="20"/>
              </w:rPr>
              <w:t>Student(s):</w:t>
            </w:r>
            <w:r>
              <w:rPr>
                <w:rFonts w:ascii="Arial" w:hAnsi="Arial" w:cs="Arial"/>
                <w:sz w:val="20"/>
                <w:szCs w:val="20"/>
              </w:rPr>
              <w:t xml:space="preserve"> </w:t>
            </w:r>
            <w:r w:rsidR="00443A64">
              <w:t xml:space="preserve">Ali Aguilar, Vanessa Alfonso, Michael </w:t>
            </w:r>
            <w:proofErr w:type="spellStart"/>
            <w:r w:rsidR="00443A64">
              <w:t>Durrence</w:t>
            </w:r>
            <w:proofErr w:type="spellEnd"/>
            <w:r w:rsidR="00443A64">
              <w:t xml:space="preserve">, Emily Wade, Patrick Frazier, Tyrone McDonald, </w:t>
            </w:r>
            <w:proofErr w:type="spellStart"/>
            <w:r w:rsidR="00443A64">
              <w:t>Paco</w:t>
            </w:r>
            <w:proofErr w:type="spellEnd"/>
            <w:r w:rsidR="00443A64">
              <w:t xml:space="preserve"> Morales, Natasha Nielson, Nicholas Roberts </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w:t>
            </w:r>
          </w:p>
          <w:p w:rsidR="00137F52" w:rsidRDefault="00137F52" w:rsidP="005F3AA1">
            <w:pPr>
              <w:spacing w:after="0" w:line="240" w:lineRule="auto"/>
              <w:rPr>
                <w:rFonts w:ascii="Arial" w:hAnsi="Arial" w:cs="Arial"/>
                <w:sz w:val="20"/>
                <w:szCs w:val="20"/>
              </w:rPr>
            </w:pPr>
            <w:r>
              <w:rPr>
                <w:rFonts w:ascii="Arial" w:hAnsi="Arial" w:cs="Arial"/>
                <w:sz w:val="20"/>
                <w:szCs w:val="20"/>
              </w:rPr>
              <w:t xml:space="preserve"> </w:t>
            </w:r>
          </w:p>
          <w:p w:rsidR="00137F52" w:rsidRPr="0031222E" w:rsidRDefault="00137F52" w:rsidP="005F3AA1">
            <w:pPr>
              <w:spacing w:after="0" w:line="240" w:lineRule="auto"/>
              <w:rPr>
                <w:rFonts w:ascii="Arial" w:hAnsi="Arial" w:cs="Arial"/>
                <w:sz w:val="20"/>
                <w:szCs w:val="20"/>
              </w:rPr>
            </w:pPr>
          </w:p>
        </w:tc>
        <w:tc>
          <w:tcPr>
            <w:tcW w:w="3960"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Assignment(s):</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137F52" w:rsidRPr="00685DA5" w:rsidRDefault="00137F52" w:rsidP="005F3AA1">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137F52" w:rsidRPr="00685DA5" w:rsidRDefault="00137F52" w:rsidP="005F3AA1">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137F52" w:rsidRPr="00685DA5" w:rsidRDefault="00137F52" w:rsidP="005F3AA1">
            <w:pPr>
              <w:spacing w:after="0" w:line="240" w:lineRule="auto"/>
              <w:rPr>
                <w:rFonts w:ascii="Arial" w:hAnsi="Arial" w:cs="Arial"/>
                <w:sz w:val="20"/>
                <w:szCs w:val="20"/>
              </w:rPr>
            </w:pPr>
            <w:r w:rsidRPr="00685DA5">
              <w:rPr>
                <w:rFonts w:ascii="Arial" w:hAnsi="Arial" w:cs="Arial"/>
                <w:sz w:val="20"/>
                <w:szCs w:val="20"/>
              </w:rPr>
              <w:t>Student(s):</w:t>
            </w:r>
          </w:p>
          <w:p w:rsidR="00137F52" w:rsidRPr="0031222E" w:rsidRDefault="00137F52" w:rsidP="005F3AA1">
            <w:pPr>
              <w:spacing w:after="0" w:line="240" w:lineRule="auto"/>
              <w:ind w:left="720"/>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c>
          <w:tcPr>
            <w:tcW w:w="3708" w:type="dxa"/>
          </w:tcPr>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137F52" w:rsidRPr="0031222E" w:rsidRDefault="00137F52" w:rsidP="005F3AA1">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137F52" w:rsidRPr="0031222E" w:rsidRDefault="00137F52" w:rsidP="005F3AA1">
            <w:pPr>
              <w:spacing w:after="0" w:line="240" w:lineRule="auto"/>
              <w:rPr>
                <w:rFonts w:ascii="Arial" w:hAnsi="Arial" w:cs="Arial"/>
                <w:sz w:val="20"/>
                <w:szCs w:val="20"/>
              </w:rPr>
            </w:pPr>
            <w:r w:rsidRPr="0031222E">
              <w:rPr>
                <w:rFonts w:ascii="Arial" w:hAnsi="Arial" w:cs="Arial"/>
                <w:sz w:val="20"/>
                <w:szCs w:val="20"/>
              </w:rPr>
              <w:t>Assignment(s):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137F52" w:rsidRPr="00685DA5" w:rsidRDefault="00137F52" w:rsidP="005F3AA1">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137F52" w:rsidRPr="0031222E" w:rsidRDefault="00137F52" w:rsidP="005F3AA1">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443A64" w:rsidRDefault="00137F52" w:rsidP="00443A64">
            <w:r w:rsidRPr="0031222E">
              <w:rPr>
                <w:rFonts w:ascii="Arial" w:hAnsi="Arial" w:cs="Arial"/>
                <w:sz w:val="20"/>
                <w:szCs w:val="20"/>
              </w:rPr>
              <w:t>Student(s):</w:t>
            </w:r>
            <w:r>
              <w:rPr>
                <w:rFonts w:ascii="Arial" w:hAnsi="Arial" w:cs="Arial"/>
                <w:sz w:val="20"/>
                <w:szCs w:val="20"/>
              </w:rPr>
              <w:t xml:space="preserve"> </w:t>
            </w:r>
            <w:r w:rsidR="00443A64">
              <w:t xml:space="preserve">Chelsey Beck, Justin Bond, Zach </w:t>
            </w:r>
            <w:proofErr w:type="spellStart"/>
            <w:r w:rsidR="00443A64">
              <w:t>Berning</w:t>
            </w:r>
            <w:proofErr w:type="spellEnd"/>
            <w:r w:rsidR="00443A64">
              <w:t xml:space="preserve">, John Robertson, </w:t>
            </w:r>
            <w:proofErr w:type="spellStart"/>
            <w:r w:rsidR="00443A64">
              <w:t>Abigal</w:t>
            </w:r>
            <w:proofErr w:type="spellEnd"/>
            <w:r w:rsidR="00443A64">
              <w:t xml:space="preserve"> </w:t>
            </w:r>
            <w:proofErr w:type="spellStart"/>
            <w:r w:rsidR="00443A64">
              <w:t>Rutt</w:t>
            </w:r>
            <w:proofErr w:type="spellEnd"/>
            <w:r w:rsidR="00443A64">
              <w:t xml:space="preserve">, </w:t>
            </w:r>
            <w:proofErr w:type="spellStart"/>
            <w:r w:rsidR="00443A64">
              <w:t>Zan</w:t>
            </w:r>
            <w:proofErr w:type="spellEnd"/>
            <w:r w:rsidR="00443A64">
              <w:t xml:space="preserve"> Fuller,  Jessica Watkins</w:t>
            </w:r>
          </w:p>
          <w:p w:rsidR="00137F52" w:rsidRPr="0031222E" w:rsidRDefault="00137F52" w:rsidP="005F3AA1">
            <w:pPr>
              <w:spacing w:after="0" w:line="240" w:lineRule="auto"/>
              <w:rPr>
                <w:rFonts w:ascii="Arial" w:hAnsi="Arial" w:cs="Arial"/>
                <w:sz w:val="20"/>
                <w:szCs w:val="20"/>
              </w:rPr>
            </w:pPr>
          </w:p>
          <w:p w:rsidR="00137F52" w:rsidRPr="00197623" w:rsidRDefault="00137F52" w:rsidP="005F3AA1">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17F9E"/>
    <w:rsid w:val="00041F2A"/>
    <w:rsid w:val="00043A90"/>
    <w:rsid w:val="00087CE7"/>
    <w:rsid w:val="0009327B"/>
    <w:rsid w:val="000D1DF6"/>
    <w:rsid w:val="000E52F2"/>
    <w:rsid w:val="00102BF2"/>
    <w:rsid w:val="00136804"/>
    <w:rsid w:val="00137F52"/>
    <w:rsid w:val="001665C7"/>
    <w:rsid w:val="0017097C"/>
    <w:rsid w:val="001A4615"/>
    <w:rsid w:val="001A7A9E"/>
    <w:rsid w:val="00200ABA"/>
    <w:rsid w:val="00211144"/>
    <w:rsid w:val="00263872"/>
    <w:rsid w:val="0026427C"/>
    <w:rsid w:val="00292B0E"/>
    <w:rsid w:val="00296CED"/>
    <w:rsid w:val="002B692B"/>
    <w:rsid w:val="002D055C"/>
    <w:rsid w:val="002D42D2"/>
    <w:rsid w:val="0030505C"/>
    <w:rsid w:val="003211D5"/>
    <w:rsid w:val="0035454D"/>
    <w:rsid w:val="0039386E"/>
    <w:rsid w:val="003B0B5B"/>
    <w:rsid w:val="003C244E"/>
    <w:rsid w:val="003F422C"/>
    <w:rsid w:val="003F741B"/>
    <w:rsid w:val="00443A64"/>
    <w:rsid w:val="00445A35"/>
    <w:rsid w:val="00462C05"/>
    <w:rsid w:val="004671D6"/>
    <w:rsid w:val="004B32E9"/>
    <w:rsid w:val="004B5B6E"/>
    <w:rsid w:val="004B640C"/>
    <w:rsid w:val="004E127D"/>
    <w:rsid w:val="00502F67"/>
    <w:rsid w:val="005669B0"/>
    <w:rsid w:val="005733F1"/>
    <w:rsid w:val="0059564A"/>
    <w:rsid w:val="005B3848"/>
    <w:rsid w:val="005C6CEA"/>
    <w:rsid w:val="005E12BC"/>
    <w:rsid w:val="005F3151"/>
    <w:rsid w:val="006104FA"/>
    <w:rsid w:val="00611614"/>
    <w:rsid w:val="00640EB3"/>
    <w:rsid w:val="00641455"/>
    <w:rsid w:val="00654647"/>
    <w:rsid w:val="0066204E"/>
    <w:rsid w:val="006B5AC2"/>
    <w:rsid w:val="006C4966"/>
    <w:rsid w:val="006C57A9"/>
    <w:rsid w:val="006D3FD8"/>
    <w:rsid w:val="006D4BCB"/>
    <w:rsid w:val="00724A16"/>
    <w:rsid w:val="00724D9B"/>
    <w:rsid w:val="00755B6A"/>
    <w:rsid w:val="00757ADA"/>
    <w:rsid w:val="00777046"/>
    <w:rsid w:val="0079503F"/>
    <w:rsid w:val="007A4423"/>
    <w:rsid w:val="007B52EF"/>
    <w:rsid w:val="007C5FCC"/>
    <w:rsid w:val="007C7462"/>
    <w:rsid w:val="008050A8"/>
    <w:rsid w:val="0081296E"/>
    <w:rsid w:val="00827255"/>
    <w:rsid w:val="00830F3E"/>
    <w:rsid w:val="00856872"/>
    <w:rsid w:val="0086345D"/>
    <w:rsid w:val="008650A0"/>
    <w:rsid w:val="008722C8"/>
    <w:rsid w:val="00885F29"/>
    <w:rsid w:val="008B4BE2"/>
    <w:rsid w:val="008C13D6"/>
    <w:rsid w:val="008C5B18"/>
    <w:rsid w:val="008F1717"/>
    <w:rsid w:val="00905F99"/>
    <w:rsid w:val="00931553"/>
    <w:rsid w:val="00942E11"/>
    <w:rsid w:val="0095258D"/>
    <w:rsid w:val="00955E06"/>
    <w:rsid w:val="009630A3"/>
    <w:rsid w:val="009A59A6"/>
    <w:rsid w:val="009B662A"/>
    <w:rsid w:val="009C3715"/>
    <w:rsid w:val="009E191C"/>
    <w:rsid w:val="009F3C3B"/>
    <w:rsid w:val="00A00895"/>
    <w:rsid w:val="00A02ED3"/>
    <w:rsid w:val="00A14DAA"/>
    <w:rsid w:val="00A3607B"/>
    <w:rsid w:val="00A671F5"/>
    <w:rsid w:val="00AA7A5B"/>
    <w:rsid w:val="00AC158B"/>
    <w:rsid w:val="00AC2E1D"/>
    <w:rsid w:val="00AD32CA"/>
    <w:rsid w:val="00AD4C91"/>
    <w:rsid w:val="00AF5197"/>
    <w:rsid w:val="00B03689"/>
    <w:rsid w:val="00B070FB"/>
    <w:rsid w:val="00B15571"/>
    <w:rsid w:val="00B20D35"/>
    <w:rsid w:val="00B21B75"/>
    <w:rsid w:val="00B25FF5"/>
    <w:rsid w:val="00B77301"/>
    <w:rsid w:val="00B81CB9"/>
    <w:rsid w:val="00B826A2"/>
    <w:rsid w:val="00BB292F"/>
    <w:rsid w:val="00BB37B3"/>
    <w:rsid w:val="00BD097F"/>
    <w:rsid w:val="00BE41D5"/>
    <w:rsid w:val="00BE48CD"/>
    <w:rsid w:val="00C1513D"/>
    <w:rsid w:val="00C34ABA"/>
    <w:rsid w:val="00C423CB"/>
    <w:rsid w:val="00C56BC3"/>
    <w:rsid w:val="00C6261B"/>
    <w:rsid w:val="00C63758"/>
    <w:rsid w:val="00C84BD2"/>
    <w:rsid w:val="00CC0AC4"/>
    <w:rsid w:val="00CF019F"/>
    <w:rsid w:val="00D40FCE"/>
    <w:rsid w:val="00D51866"/>
    <w:rsid w:val="00D61D46"/>
    <w:rsid w:val="00D83AED"/>
    <w:rsid w:val="00D917F2"/>
    <w:rsid w:val="00DA13CC"/>
    <w:rsid w:val="00DD28BA"/>
    <w:rsid w:val="00DE38F2"/>
    <w:rsid w:val="00DF694A"/>
    <w:rsid w:val="00E07631"/>
    <w:rsid w:val="00E2588C"/>
    <w:rsid w:val="00E26B15"/>
    <w:rsid w:val="00E303DB"/>
    <w:rsid w:val="00E32276"/>
    <w:rsid w:val="00E43A8F"/>
    <w:rsid w:val="00E47E73"/>
    <w:rsid w:val="00E62755"/>
    <w:rsid w:val="00E80E0D"/>
    <w:rsid w:val="00EC347C"/>
    <w:rsid w:val="00F10A7E"/>
    <w:rsid w:val="00F4751E"/>
    <w:rsid w:val="00F5485C"/>
    <w:rsid w:val="00F571B2"/>
    <w:rsid w:val="00F83662"/>
    <w:rsid w:val="00F92D80"/>
    <w:rsid w:val="00F95B90"/>
    <w:rsid w:val="00FA1F36"/>
    <w:rsid w:val="00FB1C91"/>
    <w:rsid w:val="00FC05AF"/>
    <w:rsid w:val="00FD1234"/>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CDD4A92-0550-4558-8CD5-E16DC9D2B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paragraph" w:styleId="Heading4">
    <w:name w:val="heading 4"/>
    <w:basedOn w:val="Normal"/>
    <w:next w:val="Normal"/>
    <w:link w:val="Heading4Char"/>
    <w:uiPriority w:val="9"/>
    <w:semiHidden/>
    <w:unhideWhenUsed/>
    <w:qFormat/>
    <w:rsid w:val="00BD09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B20D35"/>
    <w:rPr>
      <w:i/>
      <w:iCs/>
    </w:rPr>
  </w:style>
  <w:style w:type="paragraph" w:styleId="NoSpacing">
    <w:name w:val="No Spacing"/>
    <w:uiPriority w:val="1"/>
    <w:qFormat/>
    <w:rsid w:val="008650A0"/>
    <w:rPr>
      <w:rFonts w:ascii="Calibri" w:hAnsi="Calibri"/>
      <w:sz w:val="22"/>
      <w:szCs w:val="22"/>
    </w:rPr>
  </w:style>
  <w:style w:type="character" w:customStyle="1" w:styleId="Heading4Char">
    <w:name w:val="Heading 4 Char"/>
    <w:basedOn w:val="DefaultParagraphFont"/>
    <w:link w:val="Heading4"/>
    <w:uiPriority w:val="9"/>
    <w:semiHidden/>
    <w:rsid w:val="00BD097F"/>
    <w:rPr>
      <w:rFonts w:asciiTheme="majorHAnsi" w:eastAsiaTheme="majorEastAsia" w:hAnsiTheme="majorHAnsi" w:cstheme="majorBidi"/>
      <w:b/>
      <w:bCs/>
      <w:i/>
      <w:iCs/>
      <w:color w:val="4F81BD" w:themeColor="accent1"/>
      <w:sz w:val="22"/>
      <w:szCs w:val="22"/>
    </w:rPr>
  </w:style>
  <w:style w:type="character" w:customStyle="1" w:styleId="searchtermhighlight">
    <w:name w:val="searchtermhighlight"/>
    <w:basedOn w:val="DefaultParagraphFont"/>
    <w:rsid w:val="0086345D"/>
  </w:style>
  <w:style w:type="character" w:customStyle="1" w:styleId="apple-converted-space">
    <w:name w:val="apple-converted-space"/>
    <w:basedOn w:val="DefaultParagraphFont"/>
    <w:rsid w:val="003B0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3800">
      <w:bodyDiv w:val="1"/>
      <w:marLeft w:val="0"/>
      <w:marRight w:val="0"/>
      <w:marTop w:val="0"/>
      <w:marBottom w:val="0"/>
      <w:divBdr>
        <w:top w:val="none" w:sz="0" w:space="0" w:color="auto"/>
        <w:left w:val="none" w:sz="0" w:space="0" w:color="auto"/>
        <w:bottom w:val="none" w:sz="0" w:space="0" w:color="auto"/>
        <w:right w:val="none" w:sz="0" w:space="0" w:color="auto"/>
      </w:divBdr>
    </w:div>
    <w:div w:id="100883784">
      <w:bodyDiv w:val="1"/>
      <w:marLeft w:val="0"/>
      <w:marRight w:val="0"/>
      <w:marTop w:val="0"/>
      <w:marBottom w:val="0"/>
      <w:divBdr>
        <w:top w:val="none" w:sz="0" w:space="0" w:color="auto"/>
        <w:left w:val="none" w:sz="0" w:space="0" w:color="auto"/>
        <w:bottom w:val="none" w:sz="0" w:space="0" w:color="auto"/>
        <w:right w:val="none" w:sz="0" w:space="0" w:color="auto"/>
      </w:divBdr>
      <w:divsChild>
        <w:div w:id="1837914997">
          <w:marLeft w:val="0"/>
          <w:marRight w:val="0"/>
          <w:marTop w:val="0"/>
          <w:marBottom w:val="0"/>
          <w:divBdr>
            <w:top w:val="single" w:sz="6" w:space="0" w:color="BBBBBB"/>
            <w:left w:val="single" w:sz="6" w:space="23" w:color="BBBBBB"/>
            <w:bottom w:val="single" w:sz="6" w:space="0" w:color="BBBBBB"/>
            <w:right w:val="single" w:sz="6" w:space="0" w:color="BBBBBB"/>
          </w:divBdr>
        </w:div>
        <w:div w:id="1849708259">
          <w:marLeft w:val="420"/>
          <w:marRight w:val="0"/>
          <w:marTop w:val="0"/>
          <w:marBottom w:val="0"/>
          <w:divBdr>
            <w:top w:val="none" w:sz="0" w:space="0" w:color="auto"/>
            <w:left w:val="none" w:sz="0" w:space="0" w:color="auto"/>
            <w:bottom w:val="none" w:sz="0" w:space="0" w:color="auto"/>
            <w:right w:val="none" w:sz="0" w:space="0" w:color="auto"/>
          </w:divBdr>
          <w:divsChild>
            <w:div w:id="684480694">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2860545">
      <w:bodyDiv w:val="1"/>
      <w:marLeft w:val="0"/>
      <w:marRight w:val="0"/>
      <w:marTop w:val="0"/>
      <w:marBottom w:val="0"/>
      <w:divBdr>
        <w:top w:val="none" w:sz="0" w:space="0" w:color="auto"/>
        <w:left w:val="none" w:sz="0" w:space="0" w:color="auto"/>
        <w:bottom w:val="none" w:sz="0" w:space="0" w:color="auto"/>
        <w:right w:val="none" w:sz="0" w:space="0" w:color="auto"/>
      </w:divBdr>
      <w:divsChild>
        <w:div w:id="148326273">
          <w:marLeft w:val="0"/>
          <w:marRight w:val="0"/>
          <w:marTop w:val="0"/>
          <w:marBottom w:val="0"/>
          <w:divBdr>
            <w:top w:val="single" w:sz="6" w:space="0" w:color="BBBBBB"/>
            <w:left w:val="single" w:sz="6" w:space="23" w:color="BBBBBB"/>
            <w:bottom w:val="single" w:sz="6" w:space="0" w:color="BBBBBB"/>
            <w:right w:val="single" w:sz="6" w:space="0" w:color="BBBBBB"/>
          </w:divBdr>
        </w:div>
        <w:div w:id="1132594263">
          <w:marLeft w:val="420"/>
          <w:marRight w:val="0"/>
          <w:marTop w:val="0"/>
          <w:marBottom w:val="0"/>
          <w:divBdr>
            <w:top w:val="none" w:sz="0" w:space="0" w:color="auto"/>
            <w:left w:val="none" w:sz="0" w:space="0" w:color="auto"/>
            <w:bottom w:val="none" w:sz="0" w:space="0" w:color="auto"/>
            <w:right w:val="none" w:sz="0" w:space="0" w:color="auto"/>
          </w:divBdr>
          <w:divsChild>
            <w:div w:id="90113832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328559819">
      <w:bodyDiv w:val="1"/>
      <w:marLeft w:val="0"/>
      <w:marRight w:val="0"/>
      <w:marTop w:val="0"/>
      <w:marBottom w:val="0"/>
      <w:divBdr>
        <w:top w:val="none" w:sz="0" w:space="0" w:color="auto"/>
        <w:left w:val="none" w:sz="0" w:space="0" w:color="auto"/>
        <w:bottom w:val="none" w:sz="0" w:space="0" w:color="auto"/>
        <w:right w:val="none" w:sz="0" w:space="0" w:color="auto"/>
      </w:divBdr>
      <w:divsChild>
        <w:div w:id="2012563271">
          <w:marLeft w:val="0"/>
          <w:marRight w:val="0"/>
          <w:marTop w:val="0"/>
          <w:marBottom w:val="0"/>
          <w:divBdr>
            <w:top w:val="none" w:sz="0" w:space="0" w:color="auto"/>
            <w:left w:val="none" w:sz="0" w:space="0" w:color="auto"/>
            <w:bottom w:val="none" w:sz="0" w:space="0" w:color="auto"/>
            <w:right w:val="none" w:sz="0" w:space="0" w:color="auto"/>
          </w:divBdr>
          <w:divsChild>
            <w:div w:id="1654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373575793">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490827096">
      <w:bodyDiv w:val="1"/>
      <w:marLeft w:val="0"/>
      <w:marRight w:val="0"/>
      <w:marTop w:val="0"/>
      <w:marBottom w:val="0"/>
      <w:divBdr>
        <w:top w:val="none" w:sz="0" w:space="0" w:color="auto"/>
        <w:left w:val="none" w:sz="0" w:space="0" w:color="auto"/>
        <w:bottom w:val="none" w:sz="0" w:space="0" w:color="auto"/>
        <w:right w:val="none" w:sz="0" w:space="0" w:color="auto"/>
      </w:divBdr>
      <w:divsChild>
        <w:div w:id="2057851500">
          <w:marLeft w:val="0"/>
          <w:marRight w:val="0"/>
          <w:marTop w:val="0"/>
          <w:marBottom w:val="0"/>
          <w:divBdr>
            <w:top w:val="none" w:sz="0" w:space="0" w:color="auto"/>
            <w:left w:val="none" w:sz="0" w:space="0" w:color="auto"/>
            <w:bottom w:val="none" w:sz="0" w:space="0" w:color="auto"/>
            <w:right w:val="none" w:sz="0" w:space="0" w:color="auto"/>
          </w:divBdr>
          <w:divsChild>
            <w:div w:id="19288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3766">
      <w:bodyDiv w:val="1"/>
      <w:marLeft w:val="0"/>
      <w:marRight w:val="0"/>
      <w:marTop w:val="0"/>
      <w:marBottom w:val="0"/>
      <w:divBdr>
        <w:top w:val="none" w:sz="0" w:space="0" w:color="auto"/>
        <w:left w:val="none" w:sz="0" w:space="0" w:color="auto"/>
        <w:bottom w:val="none" w:sz="0" w:space="0" w:color="auto"/>
        <w:right w:val="none" w:sz="0" w:space="0" w:color="auto"/>
      </w:divBdr>
      <w:divsChild>
        <w:div w:id="2045321504">
          <w:marLeft w:val="0"/>
          <w:marRight w:val="0"/>
          <w:marTop w:val="0"/>
          <w:marBottom w:val="0"/>
          <w:divBdr>
            <w:top w:val="single" w:sz="6" w:space="0" w:color="BBBBBB"/>
            <w:left w:val="single" w:sz="6" w:space="23" w:color="BBBBBB"/>
            <w:bottom w:val="single" w:sz="6" w:space="0" w:color="BBBBBB"/>
            <w:right w:val="single" w:sz="6" w:space="0" w:color="BBBBBB"/>
          </w:divBdr>
        </w:div>
        <w:div w:id="1726220910">
          <w:marLeft w:val="420"/>
          <w:marRight w:val="0"/>
          <w:marTop w:val="0"/>
          <w:marBottom w:val="0"/>
          <w:divBdr>
            <w:top w:val="none" w:sz="0" w:space="0" w:color="auto"/>
            <w:left w:val="none" w:sz="0" w:space="0" w:color="auto"/>
            <w:bottom w:val="none" w:sz="0" w:space="0" w:color="auto"/>
            <w:right w:val="none" w:sz="0" w:space="0" w:color="auto"/>
          </w:divBdr>
          <w:divsChild>
            <w:div w:id="1320036688">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589778877">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797645093">
      <w:bodyDiv w:val="1"/>
      <w:marLeft w:val="0"/>
      <w:marRight w:val="0"/>
      <w:marTop w:val="0"/>
      <w:marBottom w:val="0"/>
      <w:divBdr>
        <w:top w:val="none" w:sz="0" w:space="0" w:color="auto"/>
        <w:left w:val="none" w:sz="0" w:space="0" w:color="auto"/>
        <w:bottom w:val="none" w:sz="0" w:space="0" w:color="auto"/>
        <w:right w:val="none" w:sz="0" w:space="0" w:color="auto"/>
      </w:divBdr>
      <w:divsChild>
        <w:div w:id="1932156173">
          <w:marLeft w:val="0"/>
          <w:marRight w:val="0"/>
          <w:marTop w:val="0"/>
          <w:marBottom w:val="0"/>
          <w:divBdr>
            <w:top w:val="single" w:sz="6" w:space="0" w:color="BBBBBB"/>
            <w:left w:val="single" w:sz="6" w:space="23" w:color="BBBBBB"/>
            <w:bottom w:val="single" w:sz="6" w:space="0" w:color="BBBBBB"/>
            <w:right w:val="single" w:sz="6" w:space="0" w:color="BBBBBB"/>
          </w:divBdr>
        </w:div>
        <w:div w:id="844127954">
          <w:marLeft w:val="420"/>
          <w:marRight w:val="0"/>
          <w:marTop w:val="0"/>
          <w:marBottom w:val="0"/>
          <w:divBdr>
            <w:top w:val="none" w:sz="0" w:space="0" w:color="auto"/>
            <w:left w:val="none" w:sz="0" w:space="0" w:color="auto"/>
            <w:bottom w:val="none" w:sz="0" w:space="0" w:color="auto"/>
            <w:right w:val="none" w:sz="0" w:space="0" w:color="auto"/>
          </w:divBdr>
          <w:divsChild>
            <w:div w:id="1736855369">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01855800">
      <w:bodyDiv w:val="1"/>
      <w:marLeft w:val="0"/>
      <w:marRight w:val="0"/>
      <w:marTop w:val="0"/>
      <w:marBottom w:val="0"/>
      <w:divBdr>
        <w:top w:val="none" w:sz="0" w:space="0" w:color="auto"/>
        <w:left w:val="none" w:sz="0" w:space="0" w:color="auto"/>
        <w:bottom w:val="none" w:sz="0" w:space="0" w:color="auto"/>
        <w:right w:val="none" w:sz="0" w:space="0" w:color="auto"/>
      </w:divBdr>
      <w:divsChild>
        <w:div w:id="338388247">
          <w:marLeft w:val="0"/>
          <w:marRight w:val="0"/>
          <w:marTop w:val="0"/>
          <w:marBottom w:val="0"/>
          <w:divBdr>
            <w:top w:val="none" w:sz="0" w:space="0" w:color="auto"/>
            <w:left w:val="none" w:sz="0" w:space="0" w:color="auto"/>
            <w:bottom w:val="none" w:sz="0" w:space="0" w:color="auto"/>
            <w:right w:val="none" w:sz="0" w:space="0" w:color="auto"/>
          </w:divBdr>
          <w:divsChild>
            <w:div w:id="10696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246963920">
      <w:bodyDiv w:val="1"/>
      <w:marLeft w:val="0"/>
      <w:marRight w:val="0"/>
      <w:marTop w:val="0"/>
      <w:marBottom w:val="0"/>
      <w:divBdr>
        <w:top w:val="none" w:sz="0" w:space="0" w:color="auto"/>
        <w:left w:val="none" w:sz="0" w:space="0" w:color="auto"/>
        <w:bottom w:val="none" w:sz="0" w:space="0" w:color="auto"/>
        <w:right w:val="none" w:sz="0" w:space="0" w:color="auto"/>
      </w:divBdr>
      <w:divsChild>
        <w:div w:id="260573630">
          <w:marLeft w:val="0"/>
          <w:marRight w:val="0"/>
          <w:marTop w:val="0"/>
          <w:marBottom w:val="0"/>
          <w:divBdr>
            <w:top w:val="none" w:sz="0" w:space="0" w:color="auto"/>
            <w:left w:val="none" w:sz="0" w:space="0" w:color="auto"/>
            <w:bottom w:val="none" w:sz="0" w:space="0" w:color="auto"/>
            <w:right w:val="none" w:sz="0" w:space="0" w:color="auto"/>
          </w:divBdr>
          <w:divsChild>
            <w:div w:id="174236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3458">
      <w:bodyDiv w:val="1"/>
      <w:marLeft w:val="0"/>
      <w:marRight w:val="0"/>
      <w:marTop w:val="0"/>
      <w:marBottom w:val="0"/>
      <w:divBdr>
        <w:top w:val="none" w:sz="0" w:space="0" w:color="auto"/>
        <w:left w:val="none" w:sz="0" w:space="0" w:color="auto"/>
        <w:bottom w:val="none" w:sz="0" w:space="0" w:color="auto"/>
        <w:right w:val="none" w:sz="0" w:space="0" w:color="auto"/>
      </w:divBdr>
      <w:divsChild>
        <w:div w:id="1610776033">
          <w:marLeft w:val="0"/>
          <w:marRight w:val="0"/>
          <w:marTop w:val="0"/>
          <w:marBottom w:val="0"/>
          <w:divBdr>
            <w:top w:val="none" w:sz="0" w:space="0" w:color="auto"/>
            <w:left w:val="none" w:sz="0" w:space="0" w:color="auto"/>
            <w:bottom w:val="none" w:sz="0" w:space="0" w:color="auto"/>
            <w:right w:val="none" w:sz="0" w:space="0" w:color="auto"/>
          </w:divBdr>
          <w:divsChild>
            <w:div w:id="182296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2212">
      <w:bodyDiv w:val="1"/>
      <w:marLeft w:val="0"/>
      <w:marRight w:val="0"/>
      <w:marTop w:val="0"/>
      <w:marBottom w:val="0"/>
      <w:divBdr>
        <w:top w:val="none" w:sz="0" w:space="0" w:color="auto"/>
        <w:left w:val="none" w:sz="0" w:space="0" w:color="auto"/>
        <w:bottom w:val="none" w:sz="0" w:space="0" w:color="auto"/>
        <w:right w:val="none" w:sz="0" w:space="0" w:color="auto"/>
      </w:divBdr>
    </w:div>
    <w:div w:id="1279991451">
      <w:bodyDiv w:val="1"/>
      <w:marLeft w:val="0"/>
      <w:marRight w:val="0"/>
      <w:marTop w:val="0"/>
      <w:marBottom w:val="0"/>
      <w:divBdr>
        <w:top w:val="none" w:sz="0" w:space="0" w:color="auto"/>
        <w:left w:val="none" w:sz="0" w:space="0" w:color="auto"/>
        <w:bottom w:val="none" w:sz="0" w:space="0" w:color="auto"/>
        <w:right w:val="none" w:sz="0" w:space="0" w:color="auto"/>
      </w:divBdr>
      <w:divsChild>
        <w:div w:id="1148789544">
          <w:marLeft w:val="0"/>
          <w:marRight w:val="0"/>
          <w:marTop w:val="0"/>
          <w:marBottom w:val="0"/>
          <w:divBdr>
            <w:top w:val="none" w:sz="0" w:space="0" w:color="auto"/>
            <w:left w:val="none" w:sz="0" w:space="0" w:color="auto"/>
            <w:bottom w:val="none" w:sz="0" w:space="0" w:color="auto"/>
            <w:right w:val="none" w:sz="0" w:space="0" w:color="auto"/>
          </w:divBdr>
          <w:divsChild>
            <w:div w:id="93528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162366">
      <w:bodyDiv w:val="1"/>
      <w:marLeft w:val="0"/>
      <w:marRight w:val="0"/>
      <w:marTop w:val="0"/>
      <w:marBottom w:val="0"/>
      <w:divBdr>
        <w:top w:val="none" w:sz="0" w:space="0" w:color="auto"/>
        <w:left w:val="none" w:sz="0" w:space="0" w:color="auto"/>
        <w:bottom w:val="none" w:sz="0" w:space="0" w:color="auto"/>
        <w:right w:val="none" w:sz="0" w:space="0" w:color="auto"/>
      </w:divBdr>
    </w:div>
    <w:div w:id="1455514675">
      <w:bodyDiv w:val="1"/>
      <w:marLeft w:val="0"/>
      <w:marRight w:val="0"/>
      <w:marTop w:val="0"/>
      <w:marBottom w:val="0"/>
      <w:divBdr>
        <w:top w:val="none" w:sz="0" w:space="0" w:color="auto"/>
        <w:left w:val="none" w:sz="0" w:space="0" w:color="auto"/>
        <w:bottom w:val="none" w:sz="0" w:space="0" w:color="auto"/>
        <w:right w:val="none" w:sz="0" w:space="0" w:color="auto"/>
      </w:divBdr>
      <w:divsChild>
        <w:div w:id="362943345">
          <w:marLeft w:val="0"/>
          <w:marRight w:val="0"/>
          <w:marTop w:val="0"/>
          <w:marBottom w:val="0"/>
          <w:divBdr>
            <w:top w:val="none" w:sz="0" w:space="0" w:color="auto"/>
            <w:left w:val="none" w:sz="0" w:space="0" w:color="auto"/>
            <w:bottom w:val="none" w:sz="0" w:space="0" w:color="auto"/>
            <w:right w:val="none" w:sz="0" w:space="0" w:color="auto"/>
          </w:divBdr>
          <w:divsChild>
            <w:div w:id="53504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033594">
      <w:bodyDiv w:val="1"/>
      <w:marLeft w:val="0"/>
      <w:marRight w:val="0"/>
      <w:marTop w:val="0"/>
      <w:marBottom w:val="0"/>
      <w:divBdr>
        <w:top w:val="none" w:sz="0" w:space="0" w:color="auto"/>
        <w:left w:val="none" w:sz="0" w:space="0" w:color="auto"/>
        <w:bottom w:val="none" w:sz="0" w:space="0" w:color="auto"/>
        <w:right w:val="none" w:sz="0" w:space="0" w:color="auto"/>
      </w:divBdr>
      <w:divsChild>
        <w:div w:id="224531179">
          <w:marLeft w:val="0"/>
          <w:marRight w:val="0"/>
          <w:marTop w:val="0"/>
          <w:marBottom w:val="0"/>
          <w:divBdr>
            <w:top w:val="none" w:sz="0" w:space="0" w:color="auto"/>
            <w:left w:val="none" w:sz="0" w:space="0" w:color="auto"/>
            <w:bottom w:val="none" w:sz="0" w:space="0" w:color="auto"/>
            <w:right w:val="none" w:sz="0" w:space="0" w:color="auto"/>
          </w:divBdr>
          <w:divsChild>
            <w:div w:id="186208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53423390">
      <w:bodyDiv w:val="1"/>
      <w:marLeft w:val="0"/>
      <w:marRight w:val="0"/>
      <w:marTop w:val="0"/>
      <w:marBottom w:val="0"/>
      <w:divBdr>
        <w:top w:val="none" w:sz="0" w:space="0" w:color="auto"/>
        <w:left w:val="none" w:sz="0" w:space="0" w:color="auto"/>
        <w:bottom w:val="none" w:sz="0" w:space="0" w:color="auto"/>
        <w:right w:val="none" w:sz="0" w:space="0" w:color="auto"/>
      </w:divBdr>
      <w:divsChild>
        <w:div w:id="1488589474">
          <w:marLeft w:val="0"/>
          <w:marRight w:val="0"/>
          <w:marTop w:val="0"/>
          <w:marBottom w:val="0"/>
          <w:divBdr>
            <w:top w:val="single" w:sz="6" w:space="0" w:color="BBBBBB"/>
            <w:left w:val="single" w:sz="6" w:space="23" w:color="BBBBBB"/>
            <w:bottom w:val="single" w:sz="6" w:space="0" w:color="BBBBBB"/>
            <w:right w:val="single" w:sz="6" w:space="0" w:color="BBBBBB"/>
          </w:divBdr>
        </w:div>
        <w:div w:id="2127772959">
          <w:marLeft w:val="420"/>
          <w:marRight w:val="0"/>
          <w:marTop w:val="0"/>
          <w:marBottom w:val="0"/>
          <w:divBdr>
            <w:top w:val="none" w:sz="0" w:space="0" w:color="auto"/>
            <w:left w:val="none" w:sz="0" w:space="0" w:color="auto"/>
            <w:bottom w:val="none" w:sz="0" w:space="0" w:color="auto"/>
            <w:right w:val="none" w:sz="0" w:space="0" w:color="auto"/>
          </w:divBdr>
          <w:divsChild>
            <w:div w:id="1495030003">
              <w:marLeft w:val="0"/>
              <w:marRight w:val="150"/>
              <w:marTop w:val="75"/>
              <w:marBottom w:val="75"/>
              <w:divBdr>
                <w:top w:val="single" w:sz="6" w:space="8" w:color="BBBBBB"/>
                <w:left w:val="single" w:sz="6" w:space="8" w:color="BBBBBB"/>
                <w:bottom w:val="single" w:sz="6" w:space="4" w:color="BBBBBB"/>
                <w:right w:val="single" w:sz="6" w:space="8" w:color="BBBBBB"/>
              </w:divBdr>
            </w:div>
          </w:divsChild>
        </w:div>
      </w:divsChild>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38237417">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190279265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065837419">
      <w:bodyDiv w:val="1"/>
      <w:marLeft w:val="0"/>
      <w:marRight w:val="0"/>
      <w:marTop w:val="0"/>
      <w:marBottom w:val="0"/>
      <w:divBdr>
        <w:top w:val="none" w:sz="0" w:space="0" w:color="auto"/>
        <w:left w:val="none" w:sz="0" w:space="0" w:color="auto"/>
        <w:bottom w:val="none" w:sz="0" w:space="0" w:color="auto"/>
        <w:right w:val="none" w:sz="0" w:space="0" w:color="auto"/>
      </w:divBdr>
      <w:divsChild>
        <w:div w:id="1255673029">
          <w:marLeft w:val="0"/>
          <w:marRight w:val="0"/>
          <w:marTop w:val="0"/>
          <w:marBottom w:val="0"/>
          <w:divBdr>
            <w:top w:val="none" w:sz="0" w:space="0" w:color="auto"/>
            <w:left w:val="none" w:sz="0" w:space="0" w:color="auto"/>
            <w:bottom w:val="none" w:sz="0" w:space="0" w:color="auto"/>
            <w:right w:val="none" w:sz="0" w:space="0" w:color="auto"/>
          </w:divBdr>
          <w:divsChild>
            <w:div w:id="15527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3813">
      <w:bodyDiv w:val="1"/>
      <w:marLeft w:val="0"/>
      <w:marRight w:val="0"/>
      <w:marTop w:val="0"/>
      <w:marBottom w:val="0"/>
      <w:divBdr>
        <w:top w:val="none" w:sz="0" w:space="0" w:color="auto"/>
        <w:left w:val="none" w:sz="0" w:space="0" w:color="auto"/>
        <w:bottom w:val="none" w:sz="0" w:space="0" w:color="auto"/>
        <w:right w:val="none" w:sz="0" w:space="0" w:color="auto"/>
      </w:divBdr>
      <w:divsChild>
        <w:div w:id="464933126">
          <w:marLeft w:val="0"/>
          <w:marRight w:val="0"/>
          <w:marTop w:val="0"/>
          <w:marBottom w:val="0"/>
          <w:divBdr>
            <w:top w:val="none" w:sz="0" w:space="0" w:color="auto"/>
            <w:left w:val="none" w:sz="0" w:space="0" w:color="auto"/>
            <w:bottom w:val="none" w:sz="0" w:space="0" w:color="auto"/>
            <w:right w:val="none" w:sz="0" w:space="0" w:color="auto"/>
          </w:divBdr>
          <w:divsChild>
            <w:div w:id="8961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2FEA9A-CCB8-11DD-A7C8-69619DFF4B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nnected.mcgraw-hill.com/ssh/0D25023C-C6DC-11DB-ABAF-F681ADECFD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44BB46-CCB8-11DD-A7C8-69619DFF4B22" TargetMode="External"/><Relationship Id="rId5" Type="http://schemas.openxmlformats.org/officeDocument/2006/relationships/hyperlink" Target="http://connected.mcgraw-hill.com/ssh/DA1BAB62-4B74-11DB-ABAF-F681ADECFD11" TargetMode="External"/><Relationship Id="rId10" Type="http://schemas.openxmlformats.org/officeDocument/2006/relationships/hyperlink" Target="http://connected.mcgraw-hill.com/ssh/AF445886-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2013-12-12T18:19:00Z</cp:lastPrinted>
  <dcterms:created xsi:type="dcterms:W3CDTF">2016-01-05T12:35:00Z</dcterms:created>
  <dcterms:modified xsi:type="dcterms:W3CDTF">2016-01-05T12:35:00Z</dcterms:modified>
</cp:coreProperties>
</file>